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5597A" w14:textId="3CD639DC" w:rsidR="005D440B" w:rsidRPr="008954E4" w:rsidRDefault="005D440B">
      <w:pPr>
        <w:rPr>
          <w:rFonts w:ascii="Verdana" w:hAnsi="Verdana" w:cs="Arial"/>
          <w:b/>
          <w:sz w:val="20"/>
          <w:szCs w:val="20"/>
        </w:rPr>
      </w:pPr>
    </w:p>
    <w:tbl>
      <w:tblPr>
        <w:tblW w:w="0" w:type="auto"/>
        <w:tblLook w:val="01E0" w:firstRow="1" w:lastRow="1" w:firstColumn="1" w:lastColumn="1" w:noHBand="0" w:noVBand="0"/>
      </w:tblPr>
      <w:tblGrid>
        <w:gridCol w:w="10881"/>
      </w:tblGrid>
      <w:tr w:rsidR="007B3CEA" w:rsidRPr="008954E4" w14:paraId="4A990A6A" w14:textId="77777777" w:rsidTr="00277707">
        <w:tc>
          <w:tcPr>
            <w:tcW w:w="10881" w:type="dxa"/>
            <w:tcBorders>
              <w:bottom w:val="single" w:sz="4" w:space="0" w:color="auto"/>
            </w:tcBorders>
          </w:tcPr>
          <w:p w14:paraId="58165FA1" w14:textId="77777777" w:rsidR="005633FA" w:rsidRPr="008954E4" w:rsidRDefault="005633FA" w:rsidP="005633FA">
            <w:pPr>
              <w:jc w:val="center"/>
              <w:rPr>
                <w:rFonts w:ascii="Verdana" w:hAnsi="Verdana" w:cs="Arial"/>
                <w:sz w:val="20"/>
                <w:szCs w:val="20"/>
              </w:rPr>
            </w:pPr>
            <w:r w:rsidRPr="008954E4">
              <w:rPr>
                <w:rFonts w:ascii="Verdana" w:hAnsi="Verdana" w:cs="Arial"/>
                <w:b/>
                <w:noProof/>
                <w:sz w:val="28"/>
                <w:szCs w:val="28"/>
              </w:rPr>
              <w:drawing>
                <wp:inline distT="0" distB="0" distL="0" distR="0" wp14:anchorId="7A18C3EF" wp14:editId="23219CDD">
                  <wp:extent cx="1905000" cy="571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book_timelines-graphic.gif"/>
                          <pic:cNvPicPr/>
                        </pic:nvPicPr>
                        <pic:blipFill>
                          <a:blip r:embed="rId8">
                            <a:extLst>
                              <a:ext uri="{28A0092B-C50C-407E-A947-70E740481C1C}">
                                <a14:useLocalDpi xmlns:a14="http://schemas.microsoft.com/office/drawing/2010/main"/>
                              </a:ext>
                            </a:extLst>
                          </a:blip>
                          <a:stretch>
                            <a:fillRect/>
                          </a:stretch>
                        </pic:blipFill>
                        <pic:spPr>
                          <a:xfrm>
                            <a:off x="0" y="0"/>
                            <a:ext cx="1905000" cy="571500"/>
                          </a:xfrm>
                          <a:prstGeom prst="rect">
                            <a:avLst/>
                          </a:prstGeom>
                        </pic:spPr>
                      </pic:pic>
                    </a:graphicData>
                  </a:graphic>
                </wp:inline>
              </w:drawing>
            </w:r>
            <w:r w:rsidRPr="008954E4">
              <w:rPr>
                <w:rFonts w:ascii="Verdana" w:hAnsi="Verdana" w:cs="Arial"/>
                <w:b/>
                <w:sz w:val="28"/>
                <w:szCs w:val="28"/>
              </w:rPr>
              <w:br/>
              <w:t xml:space="preserve">TIMELINES </w:t>
            </w:r>
            <w:r w:rsidR="00E94629" w:rsidRPr="008954E4">
              <w:rPr>
                <w:rFonts w:ascii="Verdana" w:hAnsi="Verdana" w:cs="Arial"/>
                <w:b/>
                <w:sz w:val="28"/>
                <w:szCs w:val="28"/>
              </w:rPr>
              <w:t xml:space="preserve">World War I </w:t>
            </w:r>
            <w:r w:rsidRPr="008954E4">
              <w:rPr>
                <w:rFonts w:ascii="Verdana" w:hAnsi="Verdana" w:cs="Arial"/>
                <w:b/>
                <w:sz w:val="28"/>
                <w:szCs w:val="28"/>
              </w:rPr>
              <w:t xml:space="preserve">– </w:t>
            </w:r>
            <w:r w:rsidR="00DB5CE6" w:rsidRPr="008954E4">
              <w:rPr>
                <w:rFonts w:ascii="Verdana" w:hAnsi="Verdana" w:cs="Arial"/>
                <w:b/>
                <w:sz w:val="28"/>
                <w:szCs w:val="28"/>
              </w:rPr>
              <w:t>Add an Event</w:t>
            </w:r>
            <w:r w:rsidRPr="008954E4">
              <w:rPr>
                <w:rFonts w:ascii="Verdana" w:hAnsi="Verdana" w:cs="Arial"/>
                <w:b/>
                <w:sz w:val="20"/>
                <w:szCs w:val="20"/>
              </w:rPr>
              <w:br/>
            </w:r>
            <w:r w:rsidRPr="008954E4">
              <w:rPr>
                <w:rFonts w:ascii="Verdana" w:hAnsi="Verdana" w:cs="Arial"/>
                <w:sz w:val="20"/>
                <w:szCs w:val="20"/>
              </w:rPr>
              <w:t xml:space="preserve">Go to </w:t>
            </w:r>
            <w:hyperlink r:id="rId9" w:history="1">
              <w:r w:rsidRPr="008954E4">
                <w:rPr>
                  <w:rStyle w:val="Hyperlink"/>
                  <w:rFonts w:ascii="Verdana" w:hAnsi="Verdana" w:cs="Arial"/>
                  <w:sz w:val="20"/>
                  <w:szCs w:val="20"/>
                </w:rPr>
                <w:t>www.worldbookonline.com</w:t>
              </w:r>
            </w:hyperlink>
            <w:r w:rsidRPr="008954E4">
              <w:rPr>
                <w:rFonts w:ascii="Verdana" w:hAnsi="Verdana" w:cs="Arial"/>
                <w:sz w:val="20"/>
                <w:szCs w:val="20"/>
              </w:rPr>
              <w:t xml:space="preserve"> and log in using your school’s log in details:</w:t>
            </w:r>
          </w:p>
          <w:tbl>
            <w:tblPr>
              <w:tblStyle w:val="TableGrid"/>
              <w:tblW w:w="0" w:type="auto"/>
              <w:tblLook w:val="04A0" w:firstRow="1" w:lastRow="0" w:firstColumn="1" w:lastColumn="0" w:noHBand="0" w:noVBand="1"/>
            </w:tblPr>
            <w:tblGrid>
              <w:gridCol w:w="2547"/>
              <w:gridCol w:w="6469"/>
            </w:tblGrid>
            <w:tr w:rsidR="005633FA" w:rsidRPr="008954E4" w14:paraId="44F7CC2D" w14:textId="77777777" w:rsidTr="00DB5CE6">
              <w:tc>
                <w:tcPr>
                  <w:tcW w:w="2547" w:type="dxa"/>
                </w:tcPr>
                <w:p w14:paraId="6D5F9A2C" w14:textId="77777777" w:rsidR="005633FA" w:rsidRPr="008954E4" w:rsidRDefault="005633FA" w:rsidP="00261915">
                  <w:pPr>
                    <w:rPr>
                      <w:rFonts w:ascii="Verdana" w:hAnsi="Verdana" w:cs="Arial"/>
                      <w:b/>
                      <w:sz w:val="20"/>
                      <w:szCs w:val="20"/>
                    </w:rPr>
                  </w:pPr>
                  <w:r w:rsidRPr="008954E4">
                    <w:rPr>
                      <w:rFonts w:ascii="Verdana" w:hAnsi="Verdana" w:cs="Arial"/>
                      <w:b/>
                      <w:sz w:val="20"/>
                      <w:szCs w:val="20"/>
                    </w:rPr>
                    <w:t>Log-in ID:</w:t>
                  </w:r>
                </w:p>
                <w:p w14:paraId="07AA7F67" w14:textId="77777777" w:rsidR="005633FA" w:rsidRPr="008954E4" w:rsidRDefault="005633FA" w:rsidP="00261915">
                  <w:pPr>
                    <w:rPr>
                      <w:rFonts w:ascii="Verdana" w:hAnsi="Verdana" w:cs="Arial"/>
                      <w:b/>
                      <w:sz w:val="20"/>
                      <w:szCs w:val="20"/>
                    </w:rPr>
                  </w:pPr>
                </w:p>
              </w:tc>
              <w:tc>
                <w:tcPr>
                  <w:tcW w:w="6469" w:type="dxa"/>
                </w:tcPr>
                <w:p w14:paraId="32E637CF" w14:textId="77777777" w:rsidR="005633FA" w:rsidRPr="008954E4" w:rsidRDefault="005633FA" w:rsidP="00DB5CE6">
                  <w:pPr>
                    <w:rPr>
                      <w:rFonts w:ascii="Verdana" w:hAnsi="Verdana" w:cs="Arial"/>
                      <w:b/>
                      <w:sz w:val="20"/>
                      <w:szCs w:val="20"/>
                    </w:rPr>
                  </w:pPr>
                </w:p>
              </w:tc>
            </w:tr>
            <w:tr w:rsidR="005633FA" w:rsidRPr="008954E4" w14:paraId="136BB39A" w14:textId="77777777" w:rsidTr="00261915">
              <w:tc>
                <w:tcPr>
                  <w:tcW w:w="2547" w:type="dxa"/>
                </w:tcPr>
                <w:p w14:paraId="7160BB3A" w14:textId="77777777" w:rsidR="005633FA" w:rsidRPr="008954E4" w:rsidRDefault="005633FA" w:rsidP="00261915">
                  <w:pPr>
                    <w:rPr>
                      <w:rFonts w:ascii="Verdana" w:hAnsi="Verdana" w:cs="Arial"/>
                      <w:b/>
                      <w:sz w:val="20"/>
                      <w:szCs w:val="20"/>
                    </w:rPr>
                  </w:pPr>
                  <w:r w:rsidRPr="008954E4">
                    <w:rPr>
                      <w:rFonts w:ascii="Verdana" w:hAnsi="Verdana" w:cs="Arial"/>
                      <w:b/>
                      <w:sz w:val="20"/>
                      <w:szCs w:val="20"/>
                    </w:rPr>
                    <w:t>Password:</w:t>
                  </w:r>
                </w:p>
                <w:p w14:paraId="26FB9AF4" w14:textId="77777777" w:rsidR="005633FA" w:rsidRPr="008954E4" w:rsidRDefault="005633FA" w:rsidP="00261915">
                  <w:pPr>
                    <w:rPr>
                      <w:rFonts w:ascii="Verdana" w:hAnsi="Verdana" w:cs="Arial"/>
                      <w:b/>
                      <w:sz w:val="20"/>
                      <w:szCs w:val="20"/>
                    </w:rPr>
                  </w:pPr>
                </w:p>
              </w:tc>
              <w:tc>
                <w:tcPr>
                  <w:tcW w:w="6469" w:type="dxa"/>
                </w:tcPr>
                <w:p w14:paraId="1D745849" w14:textId="77777777" w:rsidR="005633FA" w:rsidRPr="008954E4" w:rsidRDefault="005633FA" w:rsidP="00DB5CE6">
                  <w:pPr>
                    <w:rPr>
                      <w:rFonts w:ascii="Verdana" w:hAnsi="Verdana" w:cs="Arial"/>
                      <w:b/>
                      <w:sz w:val="20"/>
                      <w:szCs w:val="20"/>
                    </w:rPr>
                  </w:pPr>
                </w:p>
              </w:tc>
            </w:tr>
          </w:tbl>
          <w:p w14:paraId="25D5CE93" w14:textId="77777777" w:rsidR="00E94629" w:rsidRPr="008954E4" w:rsidRDefault="005633FA" w:rsidP="00E94629">
            <w:pPr>
              <w:rPr>
                <w:rFonts w:ascii="Verdana" w:hAnsi="Verdana" w:cs="Arial"/>
                <w:b/>
                <w:sz w:val="20"/>
                <w:szCs w:val="20"/>
              </w:rPr>
            </w:pPr>
            <w:r w:rsidRPr="008954E4">
              <w:rPr>
                <w:rFonts w:ascii="Verdana" w:hAnsi="Verdana" w:cs="Arial"/>
                <w:b/>
                <w:sz w:val="20"/>
                <w:szCs w:val="20"/>
              </w:rPr>
              <w:t xml:space="preserve">Click on Timelines  </w:t>
            </w:r>
            <w:r w:rsidRPr="008954E4">
              <w:rPr>
                <w:rFonts w:ascii="Verdana" w:hAnsi="Verdana" w:cs="Arial"/>
                <w:b/>
                <w:noProof/>
                <w:sz w:val="20"/>
                <w:szCs w:val="20"/>
              </w:rPr>
              <w:drawing>
                <wp:inline distT="0" distB="0" distL="0" distR="0" wp14:anchorId="5B8B99A2" wp14:editId="1591C368">
                  <wp:extent cx="286247" cy="28624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melines-icon.jpg"/>
                          <pic:cNvPicPr/>
                        </pic:nvPicPr>
                        <pic:blipFill>
                          <a:blip r:embed="rId10">
                            <a:extLst>
                              <a:ext uri="{28A0092B-C50C-407E-A947-70E740481C1C}">
                                <a14:useLocalDpi xmlns:a14="http://schemas.microsoft.com/office/drawing/2010/main"/>
                              </a:ext>
                            </a:extLst>
                          </a:blip>
                          <a:stretch>
                            <a:fillRect/>
                          </a:stretch>
                        </pic:blipFill>
                        <pic:spPr>
                          <a:xfrm>
                            <a:off x="0" y="0"/>
                            <a:ext cx="288941" cy="288941"/>
                          </a:xfrm>
                          <a:prstGeom prst="rect">
                            <a:avLst/>
                          </a:prstGeom>
                        </pic:spPr>
                      </pic:pic>
                    </a:graphicData>
                  </a:graphic>
                </wp:inline>
              </w:drawing>
            </w:r>
          </w:p>
          <w:p w14:paraId="166296A7" w14:textId="77777777" w:rsidR="00E94629" w:rsidRPr="008954E4" w:rsidRDefault="009F3EBF" w:rsidP="00E94629">
            <w:pPr>
              <w:rPr>
                <w:rFonts w:ascii="Verdana" w:hAnsi="Verdana" w:cs="Arial"/>
                <w:sz w:val="20"/>
                <w:szCs w:val="20"/>
              </w:rPr>
            </w:pPr>
            <w:r w:rsidRPr="008954E4">
              <w:rPr>
                <w:rFonts w:ascii="Verdana" w:hAnsi="Verdana" w:cs="Arial"/>
                <w:noProof/>
                <w:sz w:val="20"/>
                <w:szCs w:val="20"/>
              </w:rPr>
              <mc:AlternateContent>
                <mc:Choice Requires="wps">
                  <w:drawing>
                    <wp:anchor distT="0" distB="0" distL="114300" distR="114300" simplePos="0" relativeHeight="251659264" behindDoc="0" locked="0" layoutInCell="1" allowOverlap="1" wp14:anchorId="1402214F" wp14:editId="7B19F75B">
                      <wp:simplePos x="0" y="0"/>
                      <wp:positionH relativeFrom="column">
                        <wp:posOffset>1533525</wp:posOffset>
                      </wp:positionH>
                      <wp:positionV relativeFrom="paragraph">
                        <wp:posOffset>271780</wp:posOffset>
                      </wp:positionV>
                      <wp:extent cx="911860" cy="416560"/>
                      <wp:effectExtent l="0" t="0" r="21590" b="21590"/>
                      <wp:wrapNone/>
                      <wp:docPr id="14" name="Rectangle 14"/>
                      <wp:cNvGraphicFramePr/>
                      <a:graphic xmlns:a="http://schemas.openxmlformats.org/drawingml/2006/main">
                        <a:graphicData uri="http://schemas.microsoft.com/office/word/2010/wordprocessingShape">
                          <wps:wsp>
                            <wps:cNvSpPr/>
                            <wps:spPr>
                              <a:xfrm>
                                <a:off x="0" y="0"/>
                                <a:ext cx="911860" cy="4165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20.75pt;margin-top:21.4pt;width:71.8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" filled="f" strokecolor="red" strokeweight="2pt"/>
                  </w:pict>
                </mc:Fallback>
              </mc:AlternateContent>
            </w:r>
            <w:r w:rsidR="00E94629" w:rsidRPr="008954E4">
              <w:rPr>
                <w:rFonts w:ascii="Verdana" w:hAnsi="Verdana" w:cs="Arial"/>
                <w:sz w:val="20"/>
                <w:szCs w:val="20"/>
              </w:rPr>
              <w:t xml:space="preserve">Log in to your My Research Account using your </w:t>
            </w:r>
            <w:proofErr w:type="spellStart"/>
            <w:r w:rsidR="00E94629" w:rsidRPr="008954E4">
              <w:rPr>
                <w:rFonts w:ascii="Verdana" w:hAnsi="Verdana" w:cs="Arial"/>
                <w:sz w:val="20"/>
                <w:szCs w:val="20"/>
              </w:rPr>
              <w:t>personalised</w:t>
            </w:r>
            <w:proofErr w:type="spellEnd"/>
            <w:r w:rsidR="00E94629" w:rsidRPr="008954E4">
              <w:rPr>
                <w:rFonts w:ascii="Verdana" w:hAnsi="Verdana" w:cs="Arial"/>
                <w:sz w:val="20"/>
                <w:szCs w:val="20"/>
              </w:rPr>
              <w:t xml:space="preserve"> log in details – this is how you save edits to the Timeline</w:t>
            </w:r>
          </w:p>
          <w:p w14:paraId="5F3A2F73" w14:textId="77777777" w:rsidR="00E94629" w:rsidRPr="008954E4" w:rsidRDefault="00E94629" w:rsidP="00E94629">
            <w:pPr>
              <w:rPr>
                <w:rFonts w:ascii="Verdana" w:hAnsi="Verdana" w:cs="Arial"/>
                <w:sz w:val="20"/>
                <w:szCs w:val="20"/>
              </w:rPr>
            </w:pPr>
            <w:r w:rsidRPr="008954E4">
              <w:rPr>
                <w:rFonts w:ascii="Verdana" w:hAnsi="Verdana" w:cs="Arial"/>
                <w:noProof/>
                <w:sz w:val="20"/>
                <w:szCs w:val="20"/>
              </w:rPr>
              <w:drawing>
                <wp:inline distT="0" distB="0" distL="0" distR="0" wp14:anchorId="0068652B" wp14:editId="3FFDCFBA">
                  <wp:extent cx="2404648" cy="358445"/>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a:ext>
                            </a:extLst>
                          </a:blip>
                          <a:srcRect r="-63"/>
                          <a:stretch/>
                        </pic:blipFill>
                        <pic:spPr bwMode="auto">
                          <a:xfrm>
                            <a:off x="0" y="0"/>
                            <a:ext cx="2446780" cy="364725"/>
                          </a:xfrm>
                          <a:prstGeom prst="rect">
                            <a:avLst/>
                          </a:prstGeom>
                          <a:ln>
                            <a:noFill/>
                          </a:ln>
                          <a:extLst>
                            <a:ext uri="{53640926-AAD7-44d8-BBD7-CCE9431645EC}">
                              <a14:shadowObscured xmlns:a14="http://schemas.microsoft.com/office/drawing/2010/main"/>
                            </a:ext>
                          </a:extLst>
                        </pic:spPr>
                      </pic:pic>
                    </a:graphicData>
                  </a:graphic>
                </wp:inline>
              </w:drawing>
            </w:r>
          </w:p>
          <w:p w14:paraId="563B441D" w14:textId="77777777" w:rsidR="006B7BA9" w:rsidRPr="008954E4" w:rsidRDefault="006B7BA9" w:rsidP="00E94629">
            <w:pPr>
              <w:rPr>
                <w:rFonts w:ascii="Verdana" w:hAnsi="Verdana" w:cs="Arial"/>
                <w:sz w:val="20"/>
                <w:szCs w:val="20"/>
              </w:rPr>
            </w:pPr>
          </w:p>
          <w:p w14:paraId="3AB0F79C" w14:textId="77777777" w:rsidR="00E94629" w:rsidRPr="008954E4" w:rsidRDefault="00E94629" w:rsidP="00E94629">
            <w:pPr>
              <w:rPr>
                <w:rFonts w:ascii="Verdana" w:hAnsi="Verdana" w:cs="Arial"/>
                <w:sz w:val="20"/>
                <w:szCs w:val="20"/>
              </w:rPr>
            </w:pPr>
            <w:r w:rsidRPr="008954E4">
              <w:rPr>
                <w:rFonts w:ascii="Verdana" w:hAnsi="Verdana" w:cs="Arial"/>
                <w:sz w:val="20"/>
                <w:szCs w:val="20"/>
              </w:rPr>
              <w:t xml:space="preserve">Then search for </w:t>
            </w:r>
            <w:r w:rsidRPr="008954E4">
              <w:rPr>
                <w:rFonts w:ascii="Verdana" w:hAnsi="Verdana" w:cs="Arial"/>
                <w:i/>
                <w:sz w:val="20"/>
                <w:szCs w:val="20"/>
              </w:rPr>
              <w:t xml:space="preserve">World War I  </w:t>
            </w:r>
            <w:r w:rsidRPr="008954E4">
              <w:rPr>
                <w:rFonts w:ascii="Verdana" w:hAnsi="Verdana" w:cs="Arial"/>
                <w:sz w:val="20"/>
                <w:szCs w:val="20"/>
              </w:rPr>
              <w:t>in Timelines</w:t>
            </w:r>
          </w:p>
          <w:p w14:paraId="3FDF8A41" w14:textId="7DC7A9DD" w:rsidR="009C4DCC" w:rsidRPr="008954E4" w:rsidRDefault="00E94629" w:rsidP="00E94629">
            <w:pPr>
              <w:rPr>
                <w:rFonts w:ascii="Verdana" w:hAnsi="Verdana" w:cs="Arial"/>
                <w:sz w:val="20"/>
                <w:szCs w:val="20"/>
              </w:rPr>
            </w:pPr>
            <w:r w:rsidRPr="008954E4">
              <w:rPr>
                <w:rFonts w:ascii="Verdana" w:hAnsi="Verdana" w:cs="Arial"/>
                <w:noProof/>
                <w:sz w:val="20"/>
                <w:szCs w:val="20"/>
              </w:rPr>
              <w:drawing>
                <wp:inline distT="0" distB="0" distL="0" distR="0" wp14:anchorId="0716F9C0" wp14:editId="1778012F">
                  <wp:extent cx="2337683" cy="549859"/>
                  <wp:effectExtent l="0" t="0" r="571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2379136" cy="559609"/>
                          </a:xfrm>
                          <a:prstGeom prst="rect">
                            <a:avLst/>
                          </a:prstGeom>
                          <a:ln>
                            <a:noFill/>
                          </a:ln>
                          <a:extLst>
                            <a:ext uri="{53640926-AAD7-44d8-BBD7-CCE9431645EC}">
                              <a14:shadowObscured xmlns:a14="http://schemas.microsoft.com/office/drawing/2010/main"/>
                            </a:ext>
                          </a:extLst>
                        </pic:spPr>
                      </pic:pic>
                    </a:graphicData>
                  </a:graphic>
                </wp:inline>
              </w:drawing>
            </w:r>
          </w:p>
          <w:p w14:paraId="628D97DB" w14:textId="77777777" w:rsidR="009C4DCC" w:rsidRPr="008954E4" w:rsidRDefault="009C4DCC" w:rsidP="00E94629">
            <w:pPr>
              <w:rPr>
                <w:rFonts w:ascii="Verdana" w:hAnsi="Verdana" w:cs="Arial"/>
                <w:b/>
                <w:sz w:val="20"/>
                <w:szCs w:val="20"/>
              </w:rPr>
            </w:pPr>
          </w:p>
          <w:p w14:paraId="4AF5FBD6" w14:textId="59CB2D16" w:rsidR="009C4DCC" w:rsidRPr="008954E4" w:rsidRDefault="0000507E" w:rsidP="00E94629">
            <w:pPr>
              <w:rPr>
                <w:rFonts w:ascii="Verdana" w:hAnsi="Verdana" w:cs="Arial"/>
                <w:b/>
                <w:sz w:val="20"/>
                <w:szCs w:val="20"/>
              </w:rPr>
            </w:pPr>
            <w:r w:rsidRPr="008954E4">
              <w:rPr>
                <w:rFonts w:ascii="Verdana" w:hAnsi="Verdana" w:cs="Arial"/>
                <w:b/>
                <w:sz w:val="20"/>
                <w:szCs w:val="20"/>
              </w:rPr>
              <w:t>ACTIVITY:</w:t>
            </w:r>
          </w:p>
          <w:p w14:paraId="074CCA1D" w14:textId="77777777" w:rsidR="00E94629" w:rsidRPr="008954E4" w:rsidRDefault="0000507E" w:rsidP="00E94629">
            <w:pPr>
              <w:rPr>
                <w:rFonts w:ascii="Verdana" w:hAnsi="Verdana" w:cs="Arial"/>
                <w:sz w:val="20"/>
                <w:szCs w:val="20"/>
              </w:rPr>
            </w:pPr>
            <w:r w:rsidRPr="008954E4">
              <w:rPr>
                <w:rFonts w:ascii="Verdana" w:hAnsi="Verdana" w:cs="Arial"/>
                <w:sz w:val="20"/>
                <w:szCs w:val="20"/>
              </w:rPr>
              <w:t xml:space="preserve">Add your own event and insert a photo into your saved World War I Timeline, e.g. a relative who fought in World War I or maybe an event not included in the current timeline. </w:t>
            </w:r>
          </w:p>
          <w:p w14:paraId="27F281F2" w14:textId="77777777" w:rsidR="00E94629" w:rsidRPr="008954E4" w:rsidRDefault="00E94629" w:rsidP="00645295">
            <w:pPr>
              <w:pStyle w:val="ListParagraph"/>
              <w:numPr>
                <w:ilvl w:val="0"/>
                <w:numId w:val="24"/>
              </w:numPr>
              <w:rPr>
                <w:rFonts w:ascii="Verdana" w:hAnsi="Verdana" w:cs="Arial"/>
                <w:sz w:val="20"/>
                <w:szCs w:val="20"/>
              </w:rPr>
            </w:pPr>
            <w:r w:rsidRPr="008954E4">
              <w:rPr>
                <w:rFonts w:ascii="Verdana" w:hAnsi="Verdana" w:cs="Arial"/>
                <w:sz w:val="20"/>
                <w:szCs w:val="20"/>
              </w:rPr>
              <w:t xml:space="preserve">To add an event click </w:t>
            </w:r>
            <w:r w:rsidRPr="008954E4">
              <w:rPr>
                <w:rFonts w:ascii="Verdana" w:hAnsi="Verdana" w:cs="Arial"/>
                <w:b/>
                <w:sz w:val="20"/>
                <w:szCs w:val="20"/>
              </w:rPr>
              <w:t>Create Event</w:t>
            </w:r>
            <w:r w:rsidRPr="008954E4">
              <w:rPr>
                <w:rFonts w:ascii="Verdana" w:hAnsi="Verdana" w:cs="Arial"/>
                <w:noProof/>
                <w:sz w:val="20"/>
                <w:szCs w:val="20"/>
                <w:lang w:eastAsia="en-AU"/>
              </w:rPr>
              <w:t xml:space="preserve"> </w:t>
            </w:r>
            <w:r w:rsidRPr="008954E4">
              <w:rPr>
                <w:rFonts w:ascii="Verdana" w:hAnsi="Verdana" w:cs="Arial"/>
                <w:noProof/>
                <w:sz w:val="20"/>
                <w:szCs w:val="20"/>
              </w:rPr>
              <w:drawing>
                <wp:inline distT="0" distB="0" distL="0" distR="0" wp14:anchorId="71D23805" wp14:editId="28BC10C1">
                  <wp:extent cx="773988" cy="167640"/>
                  <wp:effectExtent l="0" t="0" r="762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793917" cy="171956"/>
                          </a:xfrm>
                          <a:prstGeom prst="rect">
                            <a:avLst/>
                          </a:prstGeom>
                          <a:ln>
                            <a:noFill/>
                          </a:ln>
                          <a:extLst>
                            <a:ext uri="{53640926-AAD7-44d8-BBD7-CCE9431645EC}">
                              <a14:shadowObscured xmlns:a14="http://schemas.microsoft.com/office/drawing/2010/main"/>
                            </a:ext>
                          </a:extLst>
                        </pic:spPr>
                      </pic:pic>
                    </a:graphicData>
                  </a:graphic>
                </wp:inline>
              </w:drawing>
            </w:r>
          </w:p>
          <w:p w14:paraId="1D6FD85D" w14:textId="77777777" w:rsidR="00E94629" w:rsidRPr="008954E4" w:rsidRDefault="00E94629" w:rsidP="00645295">
            <w:pPr>
              <w:pStyle w:val="ListParagraph"/>
              <w:numPr>
                <w:ilvl w:val="0"/>
                <w:numId w:val="24"/>
              </w:numPr>
              <w:rPr>
                <w:rFonts w:ascii="Verdana" w:hAnsi="Verdana" w:cs="Arial"/>
                <w:sz w:val="20"/>
                <w:szCs w:val="20"/>
              </w:rPr>
            </w:pPr>
            <w:r w:rsidRPr="008954E4">
              <w:rPr>
                <w:rFonts w:ascii="Verdana" w:hAnsi="Verdana" w:cs="Arial"/>
                <w:sz w:val="20"/>
                <w:szCs w:val="20"/>
              </w:rPr>
              <w:t xml:space="preserve">Enter in the date and event details. </w:t>
            </w:r>
          </w:p>
          <w:p w14:paraId="66CC2B25" w14:textId="77777777" w:rsidR="00E94629" w:rsidRPr="008954E4" w:rsidRDefault="00E94629" w:rsidP="00645295">
            <w:pPr>
              <w:pStyle w:val="ListParagraph"/>
              <w:numPr>
                <w:ilvl w:val="0"/>
                <w:numId w:val="24"/>
              </w:numPr>
              <w:rPr>
                <w:rFonts w:ascii="Verdana" w:hAnsi="Verdana" w:cs="Arial"/>
                <w:sz w:val="20"/>
                <w:szCs w:val="20"/>
              </w:rPr>
            </w:pPr>
            <w:r w:rsidRPr="008954E4">
              <w:rPr>
                <w:rFonts w:ascii="Verdana" w:hAnsi="Verdana" w:cs="Arial"/>
                <w:sz w:val="20"/>
                <w:szCs w:val="20"/>
              </w:rPr>
              <w:t xml:space="preserve">Choose a </w:t>
            </w:r>
            <w:proofErr w:type="spellStart"/>
            <w:r w:rsidRPr="008954E4">
              <w:rPr>
                <w:rFonts w:ascii="Verdana" w:hAnsi="Verdana" w:cs="Arial"/>
                <w:sz w:val="20"/>
                <w:szCs w:val="20"/>
              </w:rPr>
              <w:t>colour</w:t>
            </w:r>
            <w:proofErr w:type="spellEnd"/>
            <w:r w:rsidRPr="008954E4">
              <w:rPr>
                <w:rFonts w:ascii="Verdana" w:hAnsi="Verdana" w:cs="Arial"/>
                <w:sz w:val="20"/>
                <w:szCs w:val="20"/>
              </w:rPr>
              <w:t xml:space="preserve"> and </w:t>
            </w:r>
            <w:proofErr w:type="spellStart"/>
            <w:r w:rsidRPr="008954E4">
              <w:rPr>
                <w:rFonts w:ascii="Verdana" w:hAnsi="Verdana" w:cs="Arial"/>
                <w:sz w:val="20"/>
                <w:szCs w:val="20"/>
              </w:rPr>
              <w:t>colour</w:t>
            </w:r>
            <w:proofErr w:type="spellEnd"/>
            <w:r w:rsidRPr="008954E4">
              <w:rPr>
                <w:rFonts w:ascii="Verdana" w:hAnsi="Verdana" w:cs="Arial"/>
                <w:sz w:val="20"/>
                <w:szCs w:val="20"/>
              </w:rPr>
              <w:t>-code the event to show which events you have created.</w:t>
            </w:r>
          </w:p>
          <w:p w14:paraId="41A00F98" w14:textId="77777777" w:rsidR="00E94629" w:rsidRPr="008954E4" w:rsidRDefault="00E94629" w:rsidP="00E94629">
            <w:pPr>
              <w:jc w:val="center"/>
              <w:rPr>
                <w:rFonts w:ascii="Verdana" w:hAnsi="Verdana" w:cs="Arial"/>
                <w:sz w:val="20"/>
                <w:szCs w:val="20"/>
              </w:rPr>
            </w:pPr>
            <w:r w:rsidRPr="008954E4">
              <w:rPr>
                <w:rFonts w:ascii="Verdana" w:hAnsi="Verdana" w:cs="Arial"/>
                <w:noProof/>
                <w:sz w:val="20"/>
                <w:szCs w:val="20"/>
              </w:rPr>
              <w:drawing>
                <wp:inline distT="0" distB="0" distL="0" distR="0" wp14:anchorId="51DB762F" wp14:editId="6B51BA25">
                  <wp:extent cx="4037168" cy="2583180"/>
                  <wp:effectExtent l="0" t="0" r="190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4052214" cy="2592807"/>
                          </a:xfrm>
                          <a:prstGeom prst="rect">
                            <a:avLst/>
                          </a:prstGeom>
                          <a:ln>
                            <a:noFill/>
                          </a:ln>
                          <a:extLst>
                            <a:ext uri="{53640926-AAD7-44d8-BBD7-CCE9431645EC}">
                              <a14:shadowObscured xmlns:a14="http://schemas.microsoft.com/office/drawing/2010/main"/>
                            </a:ext>
                          </a:extLst>
                        </pic:spPr>
                      </pic:pic>
                    </a:graphicData>
                  </a:graphic>
                </wp:inline>
              </w:drawing>
            </w:r>
            <w:r w:rsidR="00155086" w:rsidRPr="008954E4">
              <w:rPr>
                <w:rFonts w:ascii="Verdana" w:hAnsi="Verdana"/>
                <w:noProof/>
                <w:lang w:val="en-AU" w:eastAsia="en-AU"/>
              </w:rPr>
              <w:t xml:space="preserve"> </w:t>
            </w:r>
            <w:r w:rsidR="00155086" w:rsidRPr="008954E4">
              <w:rPr>
                <w:rFonts w:ascii="Verdana" w:hAnsi="Verdana"/>
                <w:noProof/>
              </w:rPr>
              <w:drawing>
                <wp:inline distT="0" distB="0" distL="0" distR="0" wp14:anchorId="395F0BD0" wp14:editId="5D464C1C">
                  <wp:extent cx="1996440" cy="1066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996440" cy="1066800"/>
                          </a:xfrm>
                          <a:prstGeom prst="rect">
                            <a:avLst/>
                          </a:prstGeom>
                        </pic:spPr>
                      </pic:pic>
                    </a:graphicData>
                  </a:graphic>
                </wp:inline>
              </w:drawing>
            </w:r>
            <w:r w:rsidR="009F3EBF" w:rsidRPr="008954E4">
              <w:rPr>
                <w:rFonts w:ascii="Verdana" w:hAnsi="Verdana"/>
                <w:noProof/>
                <w:lang w:val="en-AU" w:eastAsia="en-AU"/>
              </w:rPr>
              <w:t xml:space="preserve"> </w:t>
            </w:r>
          </w:p>
          <w:p w14:paraId="34831C4D" w14:textId="77777777" w:rsidR="00302C60" w:rsidRPr="008954E4" w:rsidRDefault="009343F9" w:rsidP="00302C60">
            <w:pPr>
              <w:pStyle w:val="ListParagraph"/>
              <w:numPr>
                <w:ilvl w:val="0"/>
                <w:numId w:val="23"/>
              </w:numPr>
              <w:rPr>
                <w:rFonts w:ascii="Verdana" w:hAnsi="Verdana" w:cs="Arial"/>
                <w:sz w:val="20"/>
                <w:szCs w:val="20"/>
              </w:rPr>
            </w:pPr>
            <w:r w:rsidRPr="008954E4">
              <w:rPr>
                <w:rFonts w:ascii="Verdana" w:hAnsi="Verdana" w:cs="Arial"/>
                <w:sz w:val="20"/>
                <w:szCs w:val="20"/>
              </w:rPr>
              <w:t>To add an image</w:t>
            </w:r>
            <w:r w:rsidR="00F4105F" w:rsidRPr="008954E4">
              <w:rPr>
                <w:rFonts w:ascii="Verdana" w:hAnsi="Verdana" w:cs="Arial"/>
                <w:sz w:val="20"/>
                <w:szCs w:val="20"/>
              </w:rPr>
              <w:t xml:space="preserve"> to </w:t>
            </w:r>
            <w:r w:rsidR="00155086" w:rsidRPr="008954E4">
              <w:rPr>
                <w:rFonts w:ascii="Verdana" w:hAnsi="Verdana" w:cs="Arial"/>
                <w:sz w:val="20"/>
                <w:szCs w:val="20"/>
              </w:rPr>
              <w:t>show</w:t>
            </w:r>
            <w:r w:rsidR="00D506A3" w:rsidRPr="008954E4">
              <w:rPr>
                <w:rFonts w:ascii="Verdana" w:hAnsi="Verdana" w:cs="Arial"/>
                <w:sz w:val="20"/>
                <w:szCs w:val="20"/>
              </w:rPr>
              <w:t xml:space="preserve"> on your timeline</w:t>
            </w:r>
            <w:r w:rsidR="00155086" w:rsidRPr="008954E4">
              <w:rPr>
                <w:rFonts w:ascii="Verdana" w:hAnsi="Verdana" w:cs="Arial"/>
                <w:sz w:val="20"/>
                <w:szCs w:val="20"/>
              </w:rPr>
              <w:t>,</w:t>
            </w:r>
            <w:r w:rsidRPr="008954E4">
              <w:rPr>
                <w:rFonts w:ascii="Verdana" w:hAnsi="Verdana" w:cs="Arial"/>
                <w:sz w:val="20"/>
                <w:szCs w:val="20"/>
              </w:rPr>
              <w:t xml:space="preserve"> click </w:t>
            </w:r>
            <w:r w:rsidRPr="008954E4">
              <w:rPr>
                <w:rFonts w:ascii="Verdana" w:hAnsi="Verdana" w:cs="Arial"/>
                <w:b/>
                <w:sz w:val="20"/>
                <w:szCs w:val="20"/>
              </w:rPr>
              <w:t>Add Image</w:t>
            </w:r>
            <w:r w:rsidR="00F4105F" w:rsidRPr="008954E4">
              <w:rPr>
                <w:rFonts w:ascii="Verdana" w:hAnsi="Verdana" w:cs="Arial"/>
                <w:sz w:val="20"/>
                <w:szCs w:val="20"/>
              </w:rPr>
              <w:t>.</w:t>
            </w:r>
            <w:r w:rsidRPr="008954E4">
              <w:rPr>
                <w:rFonts w:ascii="Verdana" w:hAnsi="Verdana" w:cs="Arial"/>
                <w:sz w:val="20"/>
                <w:szCs w:val="20"/>
              </w:rPr>
              <w:t xml:space="preserve">  </w:t>
            </w:r>
          </w:p>
          <w:p w14:paraId="24E186E6" w14:textId="77777777" w:rsidR="00155086" w:rsidRPr="008954E4" w:rsidRDefault="00F4105F" w:rsidP="00155086">
            <w:pPr>
              <w:pStyle w:val="ListParagraph"/>
              <w:numPr>
                <w:ilvl w:val="0"/>
                <w:numId w:val="23"/>
              </w:numPr>
              <w:rPr>
                <w:rFonts w:ascii="Verdana" w:hAnsi="Verdana" w:cs="Arial"/>
                <w:sz w:val="20"/>
                <w:szCs w:val="20"/>
              </w:rPr>
            </w:pPr>
            <w:r w:rsidRPr="008954E4">
              <w:rPr>
                <w:rFonts w:ascii="Verdana" w:hAnsi="Verdana" w:cs="Arial"/>
                <w:sz w:val="20"/>
                <w:szCs w:val="20"/>
              </w:rPr>
              <w:t xml:space="preserve">To add more images or videos click </w:t>
            </w:r>
            <w:r w:rsidRPr="008954E4">
              <w:rPr>
                <w:rFonts w:ascii="Verdana" w:hAnsi="Verdana" w:cs="Arial"/>
                <w:b/>
                <w:sz w:val="20"/>
                <w:szCs w:val="20"/>
              </w:rPr>
              <w:t>Add Media</w:t>
            </w:r>
            <w:r w:rsidRPr="008954E4">
              <w:rPr>
                <w:rFonts w:ascii="Verdana" w:hAnsi="Verdana" w:cs="Arial"/>
                <w:sz w:val="20"/>
                <w:szCs w:val="20"/>
              </w:rPr>
              <w:t xml:space="preserve">.  </w:t>
            </w:r>
            <w:r w:rsidR="00155086" w:rsidRPr="008954E4">
              <w:rPr>
                <w:rFonts w:ascii="Verdana" w:hAnsi="Verdana" w:cs="Arial"/>
                <w:sz w:val="20"/>
                <w:szCs w:val="20"/>
              </w:rPr>
              <w:br/>
            </w:r>
            <w:r w:rsidR="009343F9" w:rsidRPr="008954E4">
              <w:rPr>
                <w:rFonts w:ascii="Verdana" w:hAnsi="Verdana" w:cs="Arial"/>
                <w:sz w:val="20"/>
                <w:szCs w:val="20"/>
              </w:rPr>
              <w:t xml:space="preserve">You can </w:t>
            </w:r>
            <w:r w:rsidR="00D506A3" w:rsidRPr="008954E4">
              <w:rPr>
                <w:rFonts w:ascii="Verdana" w:hAnsi="Verdana" w:cs="Arial"/>
                <w:sz w:val="20"/>
                <w:szCs w:val="20"/>
              </w:rPr>
              <w:t>search for</w:t>
            </w:r>
            <w:r w:rsidR="009343F9" w:rsidRPr="008954E4">
              <w:rPr>
                <w:rFonts w:ascii="Verdana" w:hAnsi="Verdana" w:cs="Arial"/>
                <w:sz w:val="20"/>
                <w:szCs w:val="20"/>
              </w:rPr>
              <w:t xml:space="preserve"> World Book images and v</w:t>
            </w:r>
            <w:r w:rsidR="00D506A3" w:rsidRPr="008954E4">
              <w:rPr>
                <w:rFonts w:ascii="Verdana" w:hAnsi="Verdana" w:cs="Arial"/>
                <w:sz w:val="20"/>
                <w:szCs w:val="20"/>
              </w:rPr>
              <w:t xml:space="preserve">ideos or upload your </w:t>
            </w:r>
            <w:r w:rsidRPr="008954E4">
              <w:rPr>
                <w:rFonts w:ascii="Verdana" w:hAnsi="Verdana" w:cs="Arial"/>
                <w:sz w:val="20"/>
                <w:szCs w:val="20"/>
              </w:rPr>
              <w:t>own images to the</w:t>
            </w:r>
            <w:r w:rsidR="009343F9" w:rsidRPr="008954E4">
              <w:rPr>
                <w:rFonts w:ascii="Verdana" w:hAnsi="Verdana" w:cs="Arial"/>
                <w:sz w:val="20"/>
                <w:szCs w:val="20"/>
              </w:rPr>
              <w:t xml:space="preserve"> event by either uploading a new image (JPG and GIF files under 5 MB) or choosing an image you've previously uploaded to World Book Timelines from </w:t>
            </w:r>
            <w:r w:rsidR="009343F9" w:rsidRPr="008954E4">
              <w:rPr>
                <w:rFonts w:ascii="Verdana" w:hAnsi="Verdana" w:cs="Arial"/>
                <w:i/>
                <w:sz w:val="20"/>
                <w:szCs w:val="20"/>
              </w:rPr>
              <w:t>My Images</w:t>
            </w:r>
            <w:r w:rsidR="009343F9" w:rsidRPr="008954E4">
              <w:rPr>
                <w:rFonts w:ascii="Verdana" w:hAnsi="Verdana" w:cs="Arial"/>
                <w:sz w:val="20"/>
                <w:szCs w:val="20"/>
              </w:rPr>
              <w:t>.</w:t>
            </w:r>
            <w:r w:rsidR="00155086" w:rsidRPr="008954E4">
              <w:rPr>
                <w:rFonts w:ascii="Verdana" w:hAnsi="Verdana" w:cs="Arial"/>
                <w:sz w:val="20"/>
                <w:szCs w:val="20"/>
              </w:rPr>
              <w:t xml:space="preserve">  </w:t>
            </w:r>
            <w:bookmarkStart w:id="0" w:name="_GoBack"/>
            <w:bookmarkEnd w:id="0"/>
          </w:p>
          <w:p w14:paraId="7B00DF9F" w14:textId="77777777" w:rsidR="00155086" w:rsidRPr="008954E4" w:rsidRDefault="00155086" w:rsidP="00155086">
            <w:pPr>
              <w:pStyle w:val="ListParagraph"/>
              <w:numPr>
                <w:ilvl w:val="0"/>
                <w:numId w:val="23"/>
              </w:numPr>
              <w:rPr>
                <w:rFonts w:ascii="Verdana" w:hAnsi="Verdana" w:cs="Arial"/>
                <w:sz w:val="20"/>
                <w:szCs w:val="20"/>
              </w:rPr>
            </w:pPr>
            <w:r w:rsidRPr="008954E4">
              <w:rPr>
                <w:rFonts w:ascii="Verdana" w:hAnsi="Verdana" w:cs="Arial"/>
                <w:sz w:val="20"/>
                <w:szCs w:val="20"/>
              </w:rPr>
              <w:t xml:space="preserve">You can use one of your new images to show on your actual timeline by selecting the image and clicking </w:t>
            </w:r>
            <w:r w:rsidRPr="008954E4">
              <w:rPr>
                <w:rFonts w:ascii="Verdana" w:hAnsi="Verdana" w:cs="Arial"/>
                <w:b/>
                <w:sz w:val="20"/>
                <w:szCs w:val="20"/>
              </w:rPr>
              <w:t>Save as Default</w:t>
            </w:r>
            <w:r w:rsidRPr="008954E4">
              <w:rPr>
                <w:rFonts w:ascii="Verdana" w:hAnsi="Verdana" w:cs="Arial"/>
                <w:sz w:val="20"/>
                <w:szCs w:val="20"/>
              </w:rPr>
              <w:t xml:space="preserve">. </w:t>
            </w:r>
          </w:p>
          <w:p w14:paraId="6B8FCE32" w14:textId="77777777" w:rsidR="00E94629" w:rsidRPr="008954E4" w:rsidRDefault="00E94629" w:rsidP="00E94629">
            <w:pPr>
              <w:rPr>
                <w:rFonts w:ascii="Verdana" w:hAnsi="Verdana" w:cs="Arial"/>
                <w:sz w:val="20"/>
                <w:szCs w:val="20"/>
              </w:rPr>
            </w:pPr>
            <w:r w:rsidRPr="008954E4">
              <w:rPr>
                <w:rFonts w:ascii="Verdana" w:hAnsi="Verdana" w:cs="Arial"/>
                <w:sz w:val="20"/>
                <w:szCs w:val="20"/>
              </w:rPr>
              <w:t xml:space="preserve">Don’t forget to click save when you’re done! </w:t>
            </w:r>
            <w:r w:rsidRPr="008954E4">
              <w:rPr>
                <w:rFonts w:ascii="Verdana" w:hAnsi="Verdana" w:cs="Arial"/>
                <w:noProof/>
                <w:sz w:val="20"/>
                <w:szCs w:val="20"/>
              </w:rPr>
              <w:drawing>
                <wp:inline distT="0" distB="0" distL="0" distR="0" wp14:anchorId="6C0D1251" wp14:editId="4C849174">
                  <wp:extent cx="467961" cy="417195"/>
                  <wp:effectExtent l="0" t="0" r="889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471907" cy="420713"/>
                          </a:xfrm>
                          <a:prstGeom prst="rect">
                            <a:avLst/>
                          </a:prstGeom>
                          <a:ln>
                            <a:noFill/>
                          </a:ln>
                          <a:extLst>
                            <a:ext uri="{53640926-AAD7-44d8-BBD7-CCE9431645EC}">
                              <a14:shadowObscured xmlns:a14="http://schemas.microsoft.com/office/drawing/2010/main"/>
                            </a:ext>
                          </a:extLst>
                        </pic:spPr>
                      </pic:pic>
                    </a:graphicData>
                  </a:graphic>
                </wp:inline>
              </w:drawing>
            </w:r>
          </w:p>
          <w:p w14:paraId="06E642B0" w14:textId="404210B8" w:rsidR="00E94629" w:rsidRPr="008954E4" w:rsidRDefault="006B7BA9" w:rsidP="008954E4">
            <w:pPr>
              <w:rPr>
                <w:rFonts w:ascii="Verdana" w:hAnsi="Verdana" w:cs="Arial"/>
                <w:b/>
                <w:noProof/>
                <w:sz w:val="20"/>
                <w:szCs w:val="20"/>
                <w:lang w:val="en-AU" w:eastAsia="en-AU"/>
              </w:rPr>
            </w:pPr>
            <w:r w:rsidRPr="008954E4">
              <w:rPr>
                <w:rFonts w:ascii="Verdana" w:hAnsi="Verdana" w:cs="Arial"/>
                <w:sz w:val="20"/>
                <w:szCs w:val="20"/>
              </w:rPr>
              <w:t>You can find your</w:t>
            </w:r>
            <w:r w:rsidR="00E94629" w:rsidRPr="008954E4">
              <w:rPr>
                <w:rFonts w:ascii="Verdana" w:hAnsi="Verdana" w:cs="Arial"/>
                <w:sz w:val="20"/>
                <w:szCs w:val="20"/>
              </w:rPr>
              <w:t xml:space="preserve"> new </w:t>
            </w:r>
            <w:r w:rsidR="00E94629" w:rsidRPr="008954E4">
              <w:rPr>
                <w:rFonts w:ascii="Verdana" w:hAnsi="Verdana" w:cs="Arial"/>
                <w:i/>
                <w:sz w:val="20"/>
                <w:szCs w:val="20"/>
              </w:rPr>
              <w:t>World War I</w:t>
            </w:r>
            <w:r w:rsidR="00E94629" w:rsidRPr="008954E4">
              <w:rPr>
                <w:rFonts w:ascii="Verdana" w:hAnsi="Verdana" w:cs="Arial"/>
                <w:sz w:val="20"/>
                <w:szCs w:val="20"/>
              </w:rPr>
              <w:t xml:space="preserve"> Timeline under </w:t>
            </w:r>
            <w:r w:rsidR="008954E4" w:rsidRPr="008954E4">
              <w:rPr>
                <w:rFonts w:ascii="Verdana" w:hAnsi="Verdana" w:cs="Arial"/>
                <w:b/>
                <w:sz w:val="20"/>
                <w:szCs w:val="20"/>
              </w:rPr>
              <w:t>MY TIMELINES</w:t>
            </w:r>
            <w:r w:rsidR="00E94629" w:rsidRPr="008954E4">
              <w:rPr>
                <w:rFonts w:ascii="Verdana" w:hAnsi="Verdana" w:cs="Arial"/>
                <w:sz w:val="20"/>
                <w:szCs w:val="20"/>
              </w:rPr>
              <w:t xml:space="preserve">. </w:t>
            </w:r>
            <w:r w:rsidR="00E94629" w:rsidRPr="008954E4">
              <w:rPr>
                <w:rFonts w:ascii="Verdana" w:hAnsi="Verdana" w:cs="Arial"/>
                <w:noProof/>
                <w:sz w:val="20"/>
                <w:szCs w:val="20"/>
                <w:lang w:eastAsia="en-AU"/>
              </w:rPr>
              <w:t xml:space="preserve"> </w:t>
            </w:r>
          </w:p>
        </w:tc>
      </w:tr>
      <w:tr w:rsidR="007B3CEA" w:rsidRPr="008954E4" w14:paraId="64CF2159" w14:textId="77777777" w:rsidTr="009C4DCC">
        <w:trPr>
          <w:trHeight w:val="1660"/>
        </w:trPr>
        <w:tc>
          <w:tcPr>
            <w:tcW w:w="10881" w:type="dxa"/>
            <w:tcBorders>
              <w:top w:val="single" w:sz="4" w:space="0" w:color="auto"/>
              <w:left w:val="single" w:sz="4" w:space="0" w:color="auto"/>
              <w:bottom w:val="single" w:sz="4" w:space="0" w:color="auto"/>
              <w:right w:val="single" w:sz="4" w:space="0" w:color="auto"/>
            </w:tcBorders>
          </w:tcPr>
          <w:p w14:paraId="6C31725A" w14:textId="77777777" w:rsidR="007B3CEA" w:rsidRPr="008954E4" w:rsidRDefault="008642E4" w:rsidP="007B3CEA">
            <w:pPr>
              <w:rPr>
                <w:rFonts w:ascii="Verdana" w:hAnsi="Verdana" w:cs="Arial"/>
                <w:b/>
                <w:sz w:val="20"/>
                <w:szCs w:val="20"/>
              </w:rPr>
            </w:pPr>
            <w:r w:rsidRPr="008954E4">
              <w:rPr>
                <w:rFonts w:ascii="Verdana" w:hAnsi="Verdana" w:cs="Arial"/>
                <w:noProof/>
                <w:sz w:val="20"/>
                <w:szCs w:val="20"/>
              </w:rPr>
              <w:drawing>
                <wp:inline distT="0" distB="0" distL="0" distR="0" wp14:anchorId="14CCFBDD" wp14:editId="16E71645">
                  <wp:extent cx="292100" cy="292100"/>
                  <wp:effectExtent l="0" t="0" r="1270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orange.png"/>
                          <pic:cNvPicPr/>
                        </pic:nvPicPr>
                        <pic:blipFill>
                          <a:blip r:embed="rId17" cstate="print">
                            <a:extLst>
                              <a:ext uri="{28A0092B-C50C-407E-A947-70E740481C1C}">
                                <a14:useLocalDpi xmlns:a14="http://schemas.microsoft.com/office/drawing/2010/main"/>
                              </a:ext>
                            </a:extLst>
                          </a:blip>
                          <a:stretch>
                            <a:fillRect/>
                          </a:stretch>
                        </pic:blipFill>
                        <pic:spPr>
                          <a:xfrm>
                            <a:off x="0" y="0"/>
                            <a:ext cx="292110" cy="292110"/>
                          </a:xfrm>
                          <a:prstGeom prst="rect">
                            <a:avLst/>
                          </a:prstGeom>
                        </pic:spPr>
                      </pic:pic>
                    </a:graphicData>
                  </a:graphic>
                </wp:inline>
              </w:drawing>
            </w:r>
            <w:r w:rsidRPr="008954E4">
              <w:rPr>
                <w:rFonts w:ascii="Verdana" w:hAnsi="Verdana" w:cs="Arial"/>
                <w:b/>
                <w:sz w:val="20"/>
                <w:szCs w:val="20"/>
              </w:rPr>
              <w:t xml:space="preserve"> </w:t>
            </w:r>
            <w:r w:rsidR="007B3CEA" w:rsidRPr="008954E4">
              <w:rPr>
                <w:rFonts w:ascii="Verdana" w:hAnsi="Verdana" w:cs="Arial"/>
                <w:b/>
                <w:sz w:val="20"/>
                <w:szCs w:val="20"/>
              </w:rPr>
              <w:t>TIPS:</w:t>
            </w:r>
          </w:p>
          <w:p w14:paraId="3FFCCB79" w14:textId="77777777" w:rsidR="007B3CEA" w:rsidRPr="008954E4" w:rsidRDefault="007B3CEA" w:rsidP="007B3CEA">
            <w:pPr>
              <w:rPr>
                <w:rFonts w:ascii="Verdana" w:hAnsi="Verdana" w:cs="Arial"/>
                <w:sz w:val="18"/>
                <w:szCs w:val="18"/>
              </w:rPr>
            </w:pPr>
            <w:r w:rsidRPr="008954E4">
              <w:rPr>
                <w:rFonts w:ascii="Verdana" w:hAnsi="Verdana" w:cs="Arial"/>
                <w:b/>
                <w:sz w:val="18"/>
                <w:szCs w:val="18"/>
              </w:rPr>
              <w:t>Print:</w:t>
            </w:r>
            <w:r w:rsidRPr="008954E4">
              <w:rPr>
                <w:rFonts w:ascii="Verdana" w:hAnsi="Verdana" w:cs="Arial"/>
                <w:sz w:val="18"/>
                <w:szCs w:val="18"/>
              </w:rPr>
              <w:t xml:space="preserve">  </w:t>
            </w:r>
            <w:r w:rsidR="00E94629" w:rsidRPr="008954E4">
              <w:rPr>
                <w:rFonts w:ascii="Verdana" w:hAnsi="Verdana" w:cs="Arial"/>
                <w:sz w:val="18"/>
                <w:szCs w:val="18"/>
                <w:lang w:eastAsia="en-AU"/>
              </w:rPr>
              <w:t>Print</w:t>
            </w:r>
            <w:r w:rsidR="00D8689A" w:rsidRPr="008954E4">
              <w:rPr>
                <w:rFonts w:ascii="Verdana" w:hAnsi="Verdana" w:cs="Arial"/>
                <w:sz w:val="18"/>
                <w:szCs w:val="18"/>
                <w:lang w:eastAsia="en-AU"/>
              </w:rPr>
              <w:t xml:space="preserve"> a timeline by first selecting </w:t>
            </w:r>
            <w:r w:rsidR="00E94629" w:rsidRPr="008954E4">
              <w:rPr>
                <w:rFonts w:ascii="Verdana" w:hAnsi="Verdana" w:cs="Arial"/>
                <w:b/>
                <w:sz w:val="18"/>
                <w:szCs w:val="18"/>
                <w:lang w:eastAsia="en-AU"/>
              </w:rPr>
              <w:t>Switch View</w:t>
            </w:r>
            <w:r w:rsidR="00E94629" w:rsidRPr="008954E4">
              <w:rPr>
                <w:rFonts w:ascii="Verdana" w:hAnsi="Verdana" w:cs="Arial"/>
                <w:sz w:val="18"/>
                <w:szCs w:val="18"/>
                <w:lang w:eastAsia="en-AU"/>
              </w:rPr>
              <w:t xml:space="preserve"> to view the timeline in List View. Print the timeline by choosing the </w:t>
            </w:r>
            <w:r w:rsidR="00E94629" w:rsidRPr="008954E4">
              <w:rPr>
                <w:rFonts w:ascii="Verdana" w:hAnsi="Verdana" w:cs="Arial"/>
                <w:b/>
                <w:sz w:val="18"/>
                <w:szCs w:val="18"/>
                <w:lang w:eastAsia="en-AU"/>
              </w:rPr>
              <w:t>Print</w:t>
            </w:r>
            <w:r w:rsidR="00E94629" w:rsidRPr="008954E4">
              <w:rPr>
                <w:rFonts w:ascii="Verdana" w:hAnsi="Verdana" w:cs="Arial"/>
                <w:sz w:val="18"/>
                <w:szCs w:val="18"/>
                <w:lang w:eastAsia="en-AU"/>
              </w:rPr>
              <w:t xml:space="preserve"> button.</w:t>
            </w:r>
          </w:p>
          <w:p w14:paraId="6016C6A2" w14:textId="71E02B06" w:rsidR="009C4DCC" w:rsidRPr="008954E4" w:rsidRDefault="008642E4" w:rsidP="007B3CEA">
            <w:pPr>
              <w:rPr>
                <w:rFonts w:ascii="Verdana" w:hAnsi="Verdana" w:cs="Arial"/>
                <w:sz w:val="18"/>
                <w:szCs w:val="18"/>
              </w:rPr>
            </w:pPr>
            <w:r w:rsidRPr="008954E4">
              <w:rPr>
                <w:rFonts w:ascii="Verdana" w:hAnsi="Verdana" w:cs="Arial"/>
                <w:b/>
                <w:sz w:val="18"/>
                <w:szCs w:val="18"/>
              </w:rPr>
              <w:t>Switch View</w:t>
            </w:r>
            <w:r w:rsidR="007B3CEA" w:rsidRPr="008954E4">
              <w:rPr>
                <w:rFonts w:ascii="Verdana" w:hAnsi="Verdana" w:cs="Arial"/>
                <w:b/>
                <w:sz w:val="18"/>
                <w:szCs w:val="18"/>
              </w:rPr>
              <w:t>:</w:t>
            </w:r>
            <w:r w:rsidR="007B3CEA" w:rsidRPr="008954E4">
              <w:rPr>
                <w:rFonts w:ascii="Verdana" w:hAnsi="Verdana" w:cs="Arial"/>
                <w:sz w:val="18"/>
                <w:szCs w:val="18"/>
              </w:rPr>
              <w:t xml:space="preserve">  </w:t>
            </w:r>
            <w:r w:rsidRPr="008954E4">
              <w:rPr>
                <w:rFonts w:ascii="Verdana" w:hAnsi="Verdana" w:cs="Arial"/>
                <w:sz w:val="18"/>
                <w:szCs w:val="18"/>
                <w:lang w:eastAsia="en-AU"/>
              </w:rPr>
              <w:t xml:space="preserve">Select the </w:t>
            </w:r>
            <w:r w:rsidRPr="008954E4">
              <w:rPr>
                <w:rFonts w:ascii="Verdana" w:hAnsi="Verdana" w:cs="Arial"/>
                <w:b/>
                <w:sz w:val="18"/>
                <w:szCs w:val="18"/>
                <w:lang w:eastAsia="en-AU"/>
              </w:rPr>
              <w:t>Switch View</w:t>
            </w:r>
            <w:r w:rsidRPr="008954E4">
              <w:rPr>
                <w:rFonts w:ascii="Verdana" w:hAnsi="Verdana" w:cs="Arial"/>
                <w:sz w:val="18"/>
                <w:szCs w:val="18"/>
                <w:lang w:eastAsia="en-AU"/>
              </w:rPr>
              <w:t xml:space="preserve"> option near the top right of the page to view your timeline in Print View.</w:t>
            </w:r>
            <w:r w:rsidRPr="008954E4">
              <w:rPr>
                <w:rFonts w:ascii="Verdana" w:hAnsi="Verdana" w:cs="Arial"/>
                <w:sz w:val="18"/>
                <w:szCs w:val="18"/>
              </w:rPr>
              <w:br/>
            </w:r>
            <w:r w:rsidRPr="008954E4">
              <w:rPr>
                <w:rFonts w:ascii="Verdana" w:hAnsi="Verdana" w:cs="Arial"/>
                <w:b/>
                <w:sz w:val="18"/>
                <w:szCs w:val="18"/>
              </w:rPr>
              <w:t>Zoom in or out</w:t>
            </w:r>
            <w:r w:rsidR="00D8689A" w:rsidRPr="008954E4">
              <w:rPr>
                <w:rFonts w:ascii="Verdana" w:hAnsi="Verdana" w:cs="Arial"/>
                <w:b/>
                <w:sz w:val="18"/>
                <w:szCs w:val="18"/>
              </w:rPr>
              <w:t>:</w:t>
            </w:r>
            <w:r w:rsidRPr="008954E4">
              <w:rPr>
                <w:rFonts w:ascii="Verdana" w:hAnsi="Verdana" w:cs="Arial"/>
                <w:sz w:val="18"/>
                <w:szCs w:val="18"/>
              </w:rPr>
              <w:t xml:space="preserve"> </w:t>
            </w:r>
            <w:r w:rsidR="00D8689A" w:rsidRPr="008954E4">
              <w:rPr>
                <w:rFonts w:ascii="Verdana" w:hAnsi="Verdana" w:cs="Arial"/>
                <w:sz w:val="18"/>
                <w:szCs w:val="18"/>
              </w:rPr>
              <w:t>View more events by either adjusting the zoom level by clicking or tapping on the plus or minus buttons on the zoom slider or by using the up, down, left, and right arrows.</w:t>
            </w:r>
          </w:p>
        </w:tc>
      </w:tr>
    </w:tbl>
    <w:p w14:paraId="6FCC83B6" w14:textId="77777777" w:rsidR="009C4DCC" w:rsidRPr="008954E4" w:rsidRDefault="009C4DCC" w:rsidP="009C4DCC">
      <w:pPr>
        <w:rPr>
          <w:rFonts w:ascii="Verdana" w:hAnsi="Verdana" w:cs="Arial"/>
          <w:sz w:val="20"/>
          <w:szCs w:val="20"/>
        </w:rPr>
      </w:pPr>
    </w:p>
    <w:sectPr w:rsidR="009C4DCC" w:rsidRPr="008954E4" w:rsidSect="009C4DCC">
      <w:footerReference w:type="even" r:id="rId18"/>
      <w:footerReference w:type="default" r:id="rId19"/>
      <w:pgSz w:w="11900" w:h="16840" w:code="9"/>
      <w:pgMar w:top="227" w:right="567" w:bottom="227" w:left="567" w:header="340" w:footer="3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5DFAE" w14:textId="77777777" w:rsidR="00261915" w:rsidRDefault="00261915">
      <w:r>
        <w:separator/>
      </w:r>
    </w:p>
  </w:endnote>
  <w:endnote w:type="continuationSeparator" w:id="0">
    <w:p w14:paraId="47352734" w14:textId="77777777" w:rsidR="00261915" w:rsidRDefault="0026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50889" w14:textId="77777777" w:rsidR="00261915" w:rsidRDefault="002619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1553F3" w14:textId="77777777" w:rsidR="00261915" w:rsidRDefault="002619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C9945" w14:textId="77777777" w:rsidR="00261915" w:rsidRDefault="00261915">
    <w:pPr>
      <w:pStyle w:val="Footer"/>
      <w:jc w:val="right"/>
      <w:rPr>
        <w:rFonts w:ascii="Arial" w:hAnsi="Arial" w:cs="Arial"/>
        <w:sz w:val="16"/>
      </w:rPr>
    </w:pPr>
    <w:r>
      <w:rPr>
        <w:rFonts w:ascii="Arial" w:hAnsi="Arial" w:cs="Arial"/>
        <w:sz w:val="16"/>
      </w:rPr>
      <w:t>World Book TIMELINES:  Add an Event - WWI Timeline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E0565" w14:textId="77777777" w:rsidR="00261915" w:rsidRDefault="00261915">
      <w:r>
        <w:separator/>
      </w:r>
    </w:p>
  </w:footnote>
  <w:footnote w:type="continuationSeparator" w:id="0">
    <w:p w14:paraId="388F819A" w14:textId="77777777" w:rsidR="00261915" w:rsidRDefault="002619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2DE3"/>
    <w:multiLevelType w:val="hybridMultilevel"/>
    <w:tmpl w:val="8B468CF2"/>
    <w:lvl w:ilvl="0" w:tplc="CD605A78">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ED7361"/>
    <w:multiLevelType w:val="hybridMultilevel"/>
    <w:tmpl w:val="3DECE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9217550"/>
    <w:multiLevelType w:val="hybridMultilevel"/>
    <w:tmpl w:val="A4C24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90F77FB"/>
    <w:multiLevelType w:val="hybridMultilevel"/>
    <w:tmpl w:val="42E8094C"/>
    <w:lvl w:ilvl="0" w:tplc="2D90383E">
      <w:start w:val="1"/>
      <w:numFmt w:val="decimal"/>
      <w:lvlText w:val="%1."/>
      <w:lvlJc w:val="left"/>
      <w:pPr>
        <w:tabs>
          <w:tab w:val="num" w:pos="360"/>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D27928"/>
    <w:multiLevelType w:val="hybridMultilevel"/>
    <w:tmpl w:val="7D0CC5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C4366E0"/>
    <w:multiLevelType w:val="hybridMultilevel"/>
    <w:tmpl w:val="E844085A"/>
    <w:lvl w:ilvl="0" w:tplc="48E01A62">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1478F5"/>
    <w:multiLevelType w:val="hybridMultilevel"/>
    <w:tmpl w:val="58E24472"/>
    <w:lvl w:ilvl="0" w:tplc="D0D06B1A">
      <w:start w:val="1"/>
      <w:numFmt w:val="decimal"/>
      <w:lvlText w:val="%1."/>
      <w:lvlJc w:val="left"/>
      <w:pPr>
        <w:tabs>
          <w:tab w:val="num" w:pos="720"/>
        </w:tabs>
        <w:ind w:left="720" w:hanging="360"/>
      </w:pPr>
      <w:rPr>
        <w:rFonts w:hint="default"/>
        <w:b w:val="0"/>
        <w:i w:val="0"/>
      </w:rPr>
    </w:lvl>
    <w:lvl w:ilvl="1" w:tplc="47085F42">
      <w:start w:val="1"/>
      <w:numFmt w:val="bullet"/>
      <w:lvlText w:val=""/>
      <w:lvlJc w:val="left"/>
      <w:pPr>
        <w:tabs>
          <w:tab w:val="num" w:pos="360"/>
        </w:tabs>
        <w:ind w:left="357" w:hanging="357"/>
      </w:pPr>
      <w:rPr>
        <w:rFonts w:ascii="Wingdings" w:hAnsi="Wingdings" w:hint="default"/>
      </w:rPr>
    </w:lvl>
    <w:lvl w:ilvl="2" w:tplc="16D8E23C">
      <w:start w:val="1"/>
      <w:numFmt w:val="decimal"/>
      <w:lvlText w:val="%3."/>
      <w:lvlJc w:val="left"/>
      <w:pPr>
        <w:tabs>
          <w:tab w:val="num" w:pos="720"/>
        </w:tabs>
        <w:ind w:left="720" w:hanging="363"/>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09204C"/>
    <w:multiLevelType w:val="hybridMultilevel"/>
    <w:tmpl w:val="B14C4FF8"/>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BA20EFF"/>
    <w:multiLevelType w:val="hybridMultilevel"/>
    <w:tmpl w:val="0E2AAC84"/>
    <w:lvl w:ilvl="0" w:tplc="C3AE944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EE239B"/>
    <w:multiLevelType w:val="hybridMultilevel"/>
    <w:tmpl w:val="56DEF046"/>
    <w:lvl w:ilvl="0" w:tplc="70501864">
      <w:start w:val="1"/>
      <w:numFmt w:val="decimal"/>
      <w:lvlText w:val="%1."/>
      <w:lvlJc w:val="left"/>
      <w:pPr>
        <w:tabs>
          <w:tab w:val="num" w:pos="360"/>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39355E"/>
    <w:multiLevelType w:val="hybridMultilevel"/>
    <w:tmpl w:val="8B468CF2"/>
    <w:lvl w:ilvl="0" w:tplc="C1F442F0">
      <w:start w:val="1"/>
      <w:numFmt w:val="bullet"/>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F50147"/>
    <w:multiLevelType w:val="hybridMultilevel"/>
    <w:tmpl w:val="477CD6E6"/>
    <w:lvl w:ilvl="0" w:tplc="94C0334C">
      <w:start w:val="1"/>
      <w:numFmt w:val="decimal"/>
      <w:lvlText w:val="%1."/>
      <w:lvlJc w:val="left"/>
      <w:pPr>
        <w:tabs>
          <w:tab w:val="num" w:pos="360"/>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EB7B37"/>
    <w:multiLevelType w:val="hybridMultilevel"/>
    <w:tmpl w:val="8B468CF2"/>
    <w:lvl w:ilvl="0" w:tplc="91D4001E">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120432"/>
    <w:multiLevelType w:val="hybridMultilevel"/>
    <w:tmpl w:val="2D64A268"/>
    <w:lvl w:ilvl="0" w:tplc="91D4001E">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46739B"/>
    <w:multiLevelType w:val="hybridMultilevel"/>
    <w:tmpl w:val="BE847D68"/>
    <w:lvl w:ilvl="0" w:tplc="70501864">
      <w:start w:val="1"/>
      <w:numFmt w:val="decimal"/>
      <w:lvlText w:val="%1."/>
      <w:lvlJc w:val="left"/>
      <w:pPr>
        <w:tabs>
          <w:tab w:val="num" w:pos="360"/>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E606CD"/>
    <w:multiLevelType w:val="hybridMultilevel"/>
    <w:tmpl w:val="0F6852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A167AC"/>
    <w:multiLevelType w:val="hybridMultilevel"/>
    <w:tmpl w:val="DA64CE16"/>
    <w:lvl w:ilvl="0" w:tplc="91D4001E">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4819FC"/>
    <w:multiLevelType w:val="hybridMultilevel"/>
    <w:tmpl w:val="FFD895C2"/>
    <w:lvl w:ilvl="0" w:tplc="70501864">
      <w:start w:val="1"/>
      <w:numFmt w:val="decimal"/>
      <w:lvlText w:val="%1."/>
      <w:lvlJc w:val="left"/>
      <w:pPr>
        <w:tabs>
          <w:tab w:val="num" w:pos="360"/>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006219"/>
    <w:multiLevelType w:val="hybridMultilevel"/>
    <w:tmpl w:val="442EED1C"/>
    <w:lvl w:ilvl="0" w:tplc="48E01A62">
      <w:start w:val="1"/>
      <w:numFmt w:val="bullet"/>
      <w:lvlText w:val=""/>
      <w:lvlJc w:val="left"/>
      <w:pPr>
        <w:tabs>
          <w:tab w:val="num" w:pos="360"/>
        </w:tabs>
        <w:ind w:left="357" w:hanging="357"/>
      </w:pPr>
      <w:rPr>
        <w:rFonts w:ascii="Wingdings" w:hAnsi="Wingdings" w:hint="default"/>
      </w:rPr>
    </w:lvl>
    <w:lvl w:ilvl="1" w:tplc="E88E25F0">
      <w:start w:val="1"/>
      <w:numFmt w:val="decimal"/>
      <w:lvlText w:val="%2."/>
      <w:lvlJc w:val="left"/>
      <w:pPr>
        <w:tabs>
          <w:tab w:val="num" w:pos="360"/>
        </w:tabs>
        <w:ind w:left="357" w:hanging="3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C42623"/>
    <w:multiLevelType w:val="hybridMultilevel"/>
    <w:tmpl w:val="6BDC4E8A"/>
    <w:lvl w:ilvl="0" w:tplc="648832CE">
      <w:start w:val="1"/>
      <w:numFmt w:val="decimal"/>
      <w:lvlText w:val="%1."/>
      <w:lvlJc w:val="left"/>
      <w:pPr>
        <w:tabs>
          <w:tab w:val="num" w:pos="360"/>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D225DE"/>
    <w:multiLevelType w:val="hybridMultilevel"/>
    <w:tmpl w:val="D974B12E"/>
    <w:lvl w:ilvl="0" w:tplc="04090005">
      <w:start w:val="1"/>
      <w:numFmt w:val="bullet"/>
      <w:lvlText w:val=""/>
      <w:lvlJc w:val="left"/>
      <w:pPr>
        <w:tabs>
          <w:tab w:val="num" w:pos="360"/>
        </w:tabs>
        <w:ind w:left="360" w:hanging="360"/>
      </w:pPr>
      <w:rPr>
        <w:rFonts w:ascii="Wingdings" w:hAnsi="Wingdings" w:hint="default"/>
      </w:rPr>
    </w:lvl>
    <w:lvl w:ilvl="1" w:tplc="60B224CA">
      <w:start w:val="1"/>
      <w:numFmt w:val="bullet"/>
      <w:lvlText w:val=""/>
      <w:lvlJc w:val="left"/>
      <w:pPr>
        <w:tabs>
          <w:tab w:val="num" w:pos="357"/>
        </w:tabs>
        <w:ind w:left="357" w:hanging="357"/>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5B90889"/>
    <w:multiLevelType w:val="hybridMultilevel"/>
    <w:tmpl w:val="66D69A94"/>
    <w:lvl w:ilvl="0" w:tplc="70501864">
      <w:start w:val="1"/>
      <w:numFmt w:val="decimal"/>
      <w:lvlText w:val="%1."/>
      <w:lvlJc w:val="left"/>
      <w:pPr>
        <w:tabs>
          <w:tab w:val="num" w:pos="360"/>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177E02"/>
    <w:multiLevelType w:val="hybridMultilevel"/>
    <w:tmpl w:val="8B468CF2"/>
    <w:lvl w:ilvl="0" w:tplc="3F3AE25E">
      <w:start w:val="1"/>
      <w:numFmt w:val="bullet"/>
      <w:lvlText w:val=""/>
      <w:lvlJc w:val="left"/>
      <w:pPr>
        <w:tabs>
          <w:tab w:val="num" w:pos="927"/>
        </w:tabs>
        <w:ind w:left="927" w:hanging="9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057E93"/>
    <w:multiLevelType w:val="multilevel"/>
    <w:tmpl w:val="61C2E4C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20"/>
  </w:num>
  <w:num w:numId="3">
    <w:abstractNumId w:val="23"/>
  </w:num>
  <w:num w:numId="4">
    <w:abstractNumId w:val="7"/>
  </w:num>
  <w:num w:numId="5">
    <w:abstractNumId w:val="11"/>
  </w:num>
  <w:num w:numId="6">
    <w:abstractNumId w:val="6"/>
  </w:num>
  <w:num w:numId="7">
    <w:abstractNumId w:val="14"/>
  </w:num>
  <w:num w:numId="8">
    <w:abstractNumId w:val="19"/>
  </w:num>
  <w:num w:numId="9">
    <w:abstractNumId w:val="3"/>
  </w:num>
  <w:num w:numId="10">
    <w:abstractNumId w:val="21"/>
  </w:num>
  <w:num w:numId="11">
    <w:abstractNumId w:val="17"/>
  </w:num>
  <w:num w:numId="12">
    <w:abstractNumId w:val="9"/>
  </w:num>
  <w:num w:numId="13">
    <w:abstractNumId w:val="5"/>
  </w:num>
  <w:num w:numId="14">
    <w:abstractNumId w:val="18"/>
  </w:num>
  <w:num w:numId="15">
    <w:abstractNumId w:val="16"/>
  </w:num>
  <w:num w:numId="16">
    <w:abstractNumId w:val="13"/>
  </w:num>
  <w:num w:numId="17">
    <w:abstractNumId w:val="1"/>
  </w:num>
  <w:num w:numId="18">
    <w:abstractNumId w:val="12"/>
  </w:num>
  <w:num w:numId="19">
    <w:abstractNumId w:val="10"/>
  </w:num>
  <w:num w:numId="20">
    <w:abstractNumId w:val="22"/>
  </w:num>
  <w:num w:numId="21">
    <w:abstractNumId w:val="0"/>
  </w:num>
  <w:num w:numId="22">
    <w:abstractNumId w:val="8"/>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c00,#cc0,#b4b000,#9f9,#e7e200,#ffe68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64"/>
    <w:rsid w:val="0000173B"/>
    <w:rsid w:val="0000507E"/>
    <w:rsid w:val="000428D2"/>
    <w:rsid w:val="000633A8"/>
    <w:rsid w:val="00083217"/>
    <w:rsid w:val="00083DF1"/>
    <w:rsid w:val="000D1FFE"/>
    <w:rsid w:val="000E39D6"/>
    <w:rsid w:val="00155086"/>
    <w:rsid w:val="001B5C88"/>
    <w:rsid w:val="00203B64"/>
    <w:rsid w:val="00230063"/>
    <w:rsid w:val="00260776"/>
    <w:rsid w:val="00261915"/>
    <w:rsid w:val="00262AB7"/>
    <w:rsid w:val="00277707"/>
    <w:rsid w:val="002B0961"/>
    <w:rsid w:val="00302C04"/>
    <w:rsid w:val="00302C60"/>
    <w:rsid w:val="00310268"/>
    <w:rsid w:val="00397788"/>
    <w:rsid w:val="003C0025"/>
    <w:rsid w:val="003E3FDD"/>
    <w:rsid w:val="003E6DA3"/>
    <w:rsid w:val="00402B9A"/>
    <w:rsid w:val="0042351C"/>
    <w:rsid w:val="00453F9D"/>
    <w:rsid w:val="004540A3"/>
    <w:rsid w:val="004B706C"/>
    <w:rsid w:val="005213E6"/>
    <w:rsid w:val="005220A9"/>
    <w:rsid w:val="0055319F"/>
    <w:rsid w:val="005633FA"/>
    <w:rsid w:val="005B0AEB"/>
    <w:rsid w:val="005D440B"/>
    <w:rsid w:val="005F797D"/>
    <w:rsid w:val="00607BA7"/>
    <w:rsid w:val="00645295"/>
    <w:rsid w:val="00655DEA"/>
    <w:rsid w:val="00667CCA"/>
    <w:rsid w:val="00683F57"/>
    <w:rsid w:val="006A6737"/>
    <w:rsid w:val="006B7BA9"/>
    <w:rsid w:val="007A3C69"/>
    <w:rsid w:val="007B3CEA"/>
    <w:rsid w:val="007F7586"/>
    <w:rsid w:val="008642E4"/>
    <w:rsid w:val="008954E4"/>
    <w:rsid w:val="008B2D5F"/>
    <w:rsid w:val="008B61AC"/>
    <w:rsid w:val="008B6900"/>
    <w:rsid w:val="008C33AD"/>
    <w:rsid w:val="008E6BD7"/>
    <w:rsid w:val="008E75C9"/>
    <w:rsid w:val="00902C15"/>
    <w:rsid w:val="009343F9"/>
    <w:rsid w:val="00966DF2"/>
    <w:rsid w:val="009C4DCC"/>
    <w:rsid w:val="009F3EBF"/>
    <w:rsid w:val="00A80FA3"/>
    <w:rsid w:val="00A91EE8"/>
    <w:rsid w:val="00AD653C"/>
    <w:rsid w:val="00AE38C6"/>
    <w:rsid w:val="00AF0352"/>
    <w:rsid w:val="00B47C61"/>
    <w:rsid w:val="00B709BD"/>
    <w:rsid w:val="00B73400"/>
    <w:rsid w:val="00BE2979"/>
    <w:rsid w:val="00C90980"/>
    <w:rsid w:val="00D260E3"/>
    <w:rsid w:val="00D506A3"/>
    <w:rsid w:val="00D86858"/>
    <w:rsid w:val="00D8689A"/>
    <w:rsid w:val="00DB5CE6"/>
    <w:rsid w:val="00E10F50"/>
    <w:rsid w:val="00E94629"/>
    <w:rsid w:val="00EA787D"/>
    <w:rsid w:val="00EE6276"/>
    <w:rsid w:val="00F1789B"/>
    <w:rsid w:val="00F25361"/>
    <w:rsid w:val="00F4105F"/>
    <w:rsid w:val="00FD175D"/>
    <w:rsid w:val="00FD1F03"/>
    <w:rsid w:val="00FD3EE4"/>
    <w:rsid w:val="00FE12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c00,#cc0,#b4b000,#9f9,#e7e200,#ffe689"/>
    </o:shapedefaults>
    <o:shapelayout v:ext="edit">
      <o:idmap v:ext="edit" data="1"/>
    </o:shapelayout>
  </w:shapeDefaults>
  <w:decimalSymbol w:val="."/>
  <w:listSeparator w:val=","/>
  <w14:docId w14:val="11F46D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line="360" w:lineRule="auto"/>
      <w:jc w:val="center"/>
      <w:outlineLvl w:val="0"/>
    </w:pPr>
    <w:rPr>
      <w:rFonts w:ascii="Arial" w:hAnsi="Arial" w:cs="Arial"/>
      <w:szCs w:val="20"/>
      <w:u w:val="single"/>
    </w:rPr>
  </w:style>
  <w:style w:type="paragraph" w:styleId="Heading2">
    <w:name w:val="heading 2"/>
    <w:basedOn w:val="Normal"/>
    <w:next w:val="Normal"/>
    <w:qFormat/>
    <w:pPr>
      <w:keepNext/>
      <w:jc w:val="center"/>
      <w:outlineLvl w:val="1"/>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39"/>
    <w:rsid w:val="005633F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302C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line="360" w:lineRule="auto"/>
      <w:jc w:val="center"/>
      <w:outlineLvl w:val="0"/>
    </w:pPr>
    <w:rPr>
      <w:rFonts w:ascii="Arial" w:hAnsi="Arial" w:cs="Arial"/>
      <w:szCs w:val="20"/>
      <w:u w:val="single"/>
    </w:rPr>
  </w:style>
  <w:style w:type="paragraph" w:styleId="Heading2">
    <w:name w:val="heading 2"/>
    <w:basedOn w:val="Normal"/>
    <w:next w:val="Normal"/>
    <w:qFormat/>
    <w:pPr>
      <w:keepNext/>
      <w:jc w:val="center"/>
      <w:outlineLvl w:val="1"/>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39"/>
    <w:rsid w:val="005633F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302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orldbookonline.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262</Words>
  <Characters>1499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SLANZA CONFERENCE 2003</vt:lpstr>
    </vt:vector>
  </TitlesOfParts>
  <Company>Legion of Dynamic Discord</Company>
  <LinksUpToDate>false</LinksUpToDate>
  <CharactersWithSpaces>1758</CharactersWithSpaces>
  <SharedDoc>false</SharedDoc>
  <HLinks>
    <vt:vector size="6" baseType="variant">
      <vt:variant>
        <vt:i4>2228338</vt:i4>
      </vt:variant>
      <vt:variant>
        <vt:i4>0</vt:i4>
      </vt:variant>
      <vt:variant>
        <vt:i4>0</vt:i4>
      </vt:variant>
      <vt:variant>
        <vt:i4>5</vt:i4>
      </vt:variant>
      <vt:variant>
        <vt:lpwstr>http://www.worldbookonline.com/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SLANZA CONFERENCE 2003</dc:title>
  <dc:creator>Sue Brown</dc:creator>
  <cp:lastModifiedBy>Susan Brown</cp:lastModifiedBy>
  <cp:revision>8</cp:revision>
  <cp:lastPrinted>2015-03-19T02:50:00Z</cp:lastPrinted>
  <dcterms:created xsi:type="dcterms:W3CDTF">2015-03-20T04:37:00Z</dcterms:created>
  <dcterms:modified xsi:type="dcterms:W3CDTF">2015-03-21T04:29:00Z</dcterms:modified>
</cp:coreProperties>
</file>