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6011D" w14:textId="3649FC44" w:rsidR="00840F77" w:rsidRPr="00734F0D" w:rsidRDefault="002E10A4">
      <w:pPr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E88269" wp14:editId="50B66980">
            <wp:simplePos x="0" y="0"/>
            <wp:positionH relativeFrom="column">
              <wp:posOffset>3800897</wp:posOffset>
            </wp:positionH>
            <wp:positionV relativeFrom="paragraph">
              <wp:posOffset>-1192</wp:posOffset>
            </wp:positionV>
            <wp:extent cx="2325401" cy="240847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irato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762" cy="2408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79F">
        <w:rPr>
          <w:noProof/>
        </w:rPr>
        <w:drawing>
          <wp:inline distT="0" distB="0" distL="0" distR="0" wp14:anchorId="6C9D5EA3" wp14:editId="75DBA79C">
            <wp:extent cx="4651248" cy="4693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Life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248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59273" w14:textId="01D728EF" w:rsidR="00840F77" w:rsidRDefault="00D81904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6CA05422" wp14:editId="5DC89582">
            <wp:extent cx="3375442" cy="16560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iratorybubb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442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F77">
        <w:rPr>
          <w:rFonts w:asciiTheme="majorHAnsi" w:hAnsiTheme="majorHAnsi"/>
        </w:rPr>
        <w:t xml:space="preserve"> </w:t>
      </w:r>
      <w:r w:rsidR="00234C68">
        <w:rPr>
          <w:rFonts w:asciiTheme="majorHAnsi" w:hAnsiTheme="majorHAnsi"/>
          <w:noProof/>
        </w:rPr>
        <w:t xml:space="preserve"> </w:t>
      </w:r>
      <w:r w:rsidR="002171DC">
        <w:rPr>
          <w:rFonts w:asciiTheme="majorHAnsi" w:hAnsiTheme="majorHAnsi"/>
          <w:noProof/>
        </w:rPr>
        <w:t xml:space="preserve"> </w:t>
      </w:r>
      <w:r w:rsidR="001B70B5">
        <w:rPr>
          <w:rFonts w:asciiTheme="majorHAnsi" w:hAnsiTheme="majorHAnsi"/>
          <w:noProof/>
        </w:rPr>
        <w:t xml:space="preserve"> </w:t>
      </w:r>
      <w:r w:rsidR="002171DC">
        <w:rPr>
          <w:rFonts w:asciiTheme="majorHAnsi" w:hAnsiTheme="majorHAnsi"/>
          <w:noProof/>
        </w:rPr>
        <w:t xml:space="preserve">       </w:t>
      </w:r>
      <w:r w:rsidR="001B70B5">
        <w:rPr>
          <w:rFonts w:asciiTheme="majorHAnsi" w:hAnsiTheme="majorHAnsi"/>
          <w:noProof/>
        </w:rPr>
        <w:t xml:space="preserve">    </w:t>
      </w:r>
    </w:p>
    <w:p w14:paraId="4A90023F" w14:textId="77777777" w:rsidR="00734F0D" w:rsidRDefault="00734F0D">
      <w:pPr>
        <w:rPr>
          <w:rFonts w:asciiTheme="majorHAnsi" w:hAnsiTheme="majorHAnsi"/>
        </w:rPr>
      </w:pPr>
    </w:p>
    <w:p w14:paraId="1964E0CB" w14:textId="2A064C84" w:rsidR="00840F77" w:rsidRDefault="001054BF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  <w:szCs w:val="40"/>
        </w:rPr>
        <w:t xml:space="preserve">The </w:t>
      </w:r>
      <w:r w:rsidR="00D81904">
        <w:rPr>
          <w:rFonts w:asciiTheme="majorHAnsi" w:hAnsiTheme="majorHAnsi"/>
          <w:b/>
          <w:sz w:val="40"/>
          <w:szCs w:val="40"/>
        </w:rPr>
        <w:t>Respiratory</w:t>
      </w:r>
      <w:r>
        <w:rPr>
          <w:rFonts w:asciiTheme="majorHAnsi" w:hAnsiTheme="majorHAnsi"/>
          <w:b/>
          <w:sz w:val="40"/>
          <w:szCs w:val="40"/>
        </w:rPr>
        <w:t xml:space="preserve"> System</w:t>
      </w:r>
      <w:r w:rsidR="00734F0D" w:rsidRPr="00840F77">
        <w:rPr>
          <w:rFonts w:asciiTheme="majorHAnsi" w:hAnsiTheme="majorHAnsi"/>
          <w:b/>
          <w:sz w:val="40"/>
          <w:szCs w:val="40"/>
        </w:rPr>
        <w:t xml:space="preserve"> Activity Sheet</w:t>
      </w:r>
    </w:p>
    <w:p w14:paraId="4BE6F228" w14:textId="77777777" w:rsidR="0059615D" w:rsidRDefault="0059615D" w:rsidP="00734F0D">
      <w:pPr>
        <w:spacing w:line="360" w:lineRule="auto"/>
        <w:rPr>
          <w:rFonts w:asciiTheme="majorHAnsi" w:hAnsiTheme="majorHAnsi"/>
        </w:rPr>
      </w:pPr>
    </w:p>
    <w:p w14:paraId="6F205487" w14:textId="77777777" w:rsidR="008A158D" w:rsidRDefault="008A158D" w:rsidP="00734F0D">
      <w:pPr>
        <w:spacing w:line="360" w:lineRule="auto"/>
        <w:rPr>
          <w:rFonts w:asciiTheme="majorHAnsi" w:hAnsiTheme="majorHAnsi"/>
        </w:rPr>
      </w:pPr>
    </w:p>
    <w:p w14:paraId="564B8CCA" w14:textId="4F163D94" w:rsidR="00E32E7E" w:rsidRDefault="00C56352" w:rsidP="00B03C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 w:rsidR="0059615D">
        <w:rPr>
          <w:rFonts w:asciiTheme="majorHAnsi" w:hAnsiTheme="majorHAnsi"/>
        </w:rPr>
        <w:t>1</w:t>
      </w:r>
      <w:r w:rsidR="008630AE">
        <w:rPr>
          <w:rFonts w:asciiTheme="majorHAnsi" w:hAnsiTheme="majorHAnsi"/>
        </w:rPr>
        <w:t xml:space="preserve">. </w:t>
      </w:r>
      <w:r w:rsidR="00B03C3E">
        <w:rPr>
          <w:rFonts w:asciiTheme="majorHAnsi" w:hAnsiTheme="majorHAnsi"/>
        </w:rPr>
        <w:t xml:space="preserve"> </w:t>
      </w:r>
      <w:r w:rsidR="00E32E7E" w:rsidRPr="00E32E7E">
        <w:rPr>
          <w:rFonts w:asciiTheme="majorHAnsi" w:hAnsiTheme="majorHAnsi"/>
        </w:rPr>
        <w:t>The lungs are the main organs of the respiratory system.</w:t>
      </w:r>
      <w:r w:rsidR="00E32E7E">
        <w:rPr>
          <w:rFonts w:asciiTheme="majorHAnsi" w:hAnsiTheme="majorHAnsi"/>
        </w:rPr>
        <w:t xml:space="preserve">  </w:t>
      </w:r>
      <w:r w:rsidR="00B03C3E">
        <w:rPr>
          <w:rFonts w:asciiTheme="majorHAnsi" w:hAnsiTheme="majorHAnsi"/>
        </w:rPr>
        <w:t xml:space="preserve">When you breathe in, </w:t>
      </w:r>
      <w:r w:rsidR="00B03C3E" w:rsidRPr="00B03C3E">
        <w:rPr>
          <w:rFonts w:asciiTheme="majorHAnsi" w:hAnsiTheme="majorHAnsi"/>
        </w:rPr>
        <w:t>you take in</w:t>
      </w:r>
      <w:r w:rsidR="00B03C3E">
        <w:rPr>
          <w:rFonts w:asciiTheme="majorHAnsi" w:hAnsiTheme="majorHAnsi"/>
        </w:rPr>
        <w:t xml:space="preserve">  ______________</w:t>
      </w:r>
      <w:r w:rsidR="00E32E7E">
        <w:rPr>
          <w:rFonts w:asciiTheme="majorHAnsi" w:hAnsiTheme="majorHAnsi"/>
        </w:rPr>
        <w:t>________</w:t>
      </w:r>
      <w:r w:rsidR="00B03C3E">
        <w:rPr>
          <w:rFonts w:asciiTheme="majorHAnsi" w:hAnsiTheme="majorHAnsi"/>
        </w:rPr>
        <w:t>___ from the air.</w:t>
      </w:r>
    </w:p>
    <w:p w14:paraId="01502BAC" w14:textId="048A99CA" w:rsidR="00BA250A" w:rsidRDefault="00E32E7E" w:rsidP="00B03C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</w:t>
      </w:r>
      <w:r w:rsidR="00BA250A">
        <w:rPr>
          <w:rFonts w:asciiTheme="majorHAnsi" w:hAnsiTheme="majorHAnsi"/>
        </w:rPr>
        <w:t>When you breathe out, you get rid of ___________________________________________.</w:t>
      </w:r>
    </w:p>
    <w:p w14:paraId="5931AE16" w14:textId="62AFE5A6" w:rsidR="00727F4D" w:rsidRDefault="00BA250A" w:rsidP="00B03C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</w:t>
      </w:r>
      <w:r w:rsidR="00727F4D">
        <w:rPr>
          <w:rFonts w:asciiTheme="majorHAnsi" w:hAnsiTheme="majorHAnsi"/>
        </w:rPr>
        <w:t>The long tube by which air is carried to and from the lungs is called the</w:t>
      </w:r>
      <w:r w:rsidR="003B3F17">
        <w:rPr>
          <w:rFonts w:asciiTheme="majorHAnsi" w:hAnsiTheme="majorHAnsi"/>
        </w:rPr>
        <w:t xml:space="preserve"> </w:t>
      </w:r>
      <w:r w:rsidR="009E4076" w:rsidRPr="005E0769">
        <w:rPr>
          <w:rFonts w:asciiTheme="majorHAnsi" w:hAnsiTheme="majorHAnsi"/>
          <w:b/>
        </w:rPr>
        <w:t>trachea</w:t>
      </w:r>
      <w:r w:rsidR="009E4076">
        <w:rPr>
          <w:rFonts w:asciiTheme="majorHAnsi" w:hAnsiTheme="majorHAnsi"/>
        </w:rPr>
        <w:t>,</w:t>
      </w:r>
      <w:r w:rsidR="00F06057">
        <w:rPr>
          <w:rFonts w:asciiTheme="majorHAnsi" w:hAnsiTheme="majorHAnsi"/>
        </w:rPr>
        <w:t xml:space="preserve"> or ___________</w:t>
      </w:r>
      <w:r w:rsidR="009E4076">
        <w:rPr>
          <w:rFonts w:asciiTheme="majorHAnsi" w:hAnsiTheme="majorHAnsi"/>
        </w:rPr>
        <w:t>_________</w:t>
      </w:r>
      <w:r w:rsidR="00F06057">
        <w:rPr>
          <w:rFonts w:asciiTheme="majorHAnsi" w:hAnsiTheme="majorHAnsi"/>
        </w:rPr>
        <w:t>__________</w:t>
      </w:r>
      <w:r w:rsidR="00727F4D">
        <w:rPr>
          <w:rFonts w:asciiTheme="majorHAnsi" w:hAnsiTheme="majorHAnsi"/>
        </w:rPr>
        <w:t>.</w:t>
      </w:r>
    </w:p>
    <w:p w14:paraId="5C7905EE" w14:textId="77777777" w:rsidR="007F6C75" w:rsidRDefault="00727F4D" w:rsidP="00B03C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</w:t>
      </w:r>
      <w:r w:rsidR="003B3F17">
        <w:rPr>
          <w:rFonts w:asciiTheme="majorHAnsi" w:hAnsiTheme="majorHAnsi"/>
        </w:rPr>
        <w:t>What are the</w:t>
      </w:r>
      <w:r w:rsidR="005E1ECC">
        <w:rPr>
          <w:rFonts w:asciiTheme="majorHAnsi" w:hAnsiTheme="majorHAnsi"/>
        </w:rPr>
        <w:t xml:space="preserve"> two</w:t>
      </w:r>
      <w:r w:rsidR="007F6C75">
        <w:rPr>
          <w:rFonts w:asciiTheme="majorHAnsi" w:hAnsiTheme="majorHAnsi"/>
        </w:rPr>
        <w:t xml:space="preserve"> tubes</w:t>
      </w:r>
      <w:r w:rsidR="003B3F17">
        <w:rPr>
          <w:rFonts w:asciiTheme="majorHAnsi" w:hAnsiTheme="majorHAnsi"/>
        </w:rPr>
        <w:t xml:space="preserve"> call</w:t>
      </w:r>
      <w:r w:rsidR="007F6C75">
        <w:rPr>
          <w:rFonts w:asciiTheme="majorHAnsi" w:hAnsiTheme="majorHAnsi"/>
        </w:rPr>
        <w:t>ed</w:t>
      </w:r>
      <w:r w:rsidR="003B3F17">
        <w:rPr>
          <w:rFonts w:asciiTheme="majorHAnsi" w:hAnsiTheme="majorHAnsi"/>
        </w:rPr>
        <w:t xml:space="preserve"> that lead to the lungs?  </w:t>
      </w:r>
    </w:p>
    <w:p w14:paraId="603A971A" w14:textId="61D790AC" w:rsidR="003B3F17" w:rsidRDefault="003B3F17" w:rsidP="00B03C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</w:t>
      </w:r>
      <w:r w:rsidR="007F6C75">
        <w:rPr>
          <w:rFonts w:asciiTheme="majorHAnsi" w:hAnsiTheme="majorHAnsi"/>
        </w:rPr>
        <w:softHyphen/>
      </w:r>
      <w:r>
        <w:rPr>
          <w:rFonts w:asciiTheme="majorHAnsi" w:hAnsiTheme="majorHAnsi"/>
        </w:rPr>
        <w:t>__</w:t>
      </w:r>
      <w:r w:rsidR="007F6C75">
        <w:rPr>
          <w:rFonts w:asciiTheme="majorHAnsi" w:hAnsiTheme="majorHAnsi"/>
        </w:rPr>
        <w:t>__________________________________________</w:t>
      </w:r>
      <w:r>
        <w:rPr>
          <w:rFonts w:asciiTheme="majorHAnsi" w:hAnsiTheme="majorHAnsi"/>
        </w:rPr>
        <w:t>_______</w:t>
      </w:r>
    </w:p>
    <w:p w14:paraId="415B02CC" w14:textId="24A79495" w:rsidR="00B74010" w:rsidRDefault="003B3F17" w:rsidP="00B03C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</w:t>
      </w:r>
      <w:r w:rsidR="00B74010">
        <w:rPr>
          <w:rFonts w:asciiTheme="majorHAnsi" w:hAnsiTheme="majorHAnsi"/>
        </w:rPr>
        <w:t xml:space="preserve">Without muscles and bones we would </w:t>
      </w:r>
      <w:r w:rsidR="009C4F73" w:rsidRPr="009C4F73">
        <w:rPr>
          <w:rFonts w:asciiTheme="majorHAnsi" w:hAnsiTheme="majorHAnsi"/>
          <w:b/>
        </w:rPr>
        <w:t>NOT</w:t>
      </w:r>
      <w:r w:rsidR="00B74010">
        <w:rPr>
          <w:rFonts w:asciiTheme="majorHAnsi" w:hAnsiTheme="majorHAnsi"/>
        </w:rPr>
        <w:t xml:space="preserve"> be able to breathe.</w:t>
      </w:r>
    </w:p>
    <w:p w14:paraId="0672EC0F" w14:textId="2BCE716B" w:rsidR="00B74010" w:rsidRDefault="00B74010" w:rsidP="00B74010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a. True</w:t>
      </w:r>
    </w:p>
    <w:p w14:paraId="378C1EA2" w14:textId="259119CC" w:rsidR="00AA3FC2" w:rsidRDefault="00B74010" w:rsidP="00B74010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b. False</w:t>
      </w:r>
    </w:p>
    <w:p w14:paraId="2F1B40A2" w14:textId="2C34B25F" w:rsidR="00AA3FC2" w:rsidRDefault="00AA3FC2" w:rsidP="00B03C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9E4DD3">
        <w:rPr>
          <w:rFonts w:asciiTheme="majorHAnsi" w:hAnsiTheme="majorHAnsi"/>
        </w:rPr>
        <w:t xml:space="preserve">  The diaphragm is a dome-shaped sheet of muscle that separates the chest area from the _______________</w:t>
      </w:r>
      <w:r w:rsidR="00BD0BAA">
        <w:rPr>
          <w:rFonts w:asciiTheme="majorHAnsi" w:hAnsiTheme="majorHAnsi"/>
        </w:rPr>
        <w:t>___________</w:t>
      </w:r>
      <w:r w:rsidR="009E4DD3">
        <w:rPr>
          <w:rFonts w:asciiTheme="majorHAnsi" w:hAnsiTheme="majorHAnsi"/>
        </w:rPr>
        <w:t xml:space="preserve">______________.  </w:t>
      </w:r>
    </w:p>
    <w:p w14:paraId="0F3E8840" w14:textId="3ACE940E" w:rsidR="00BD0BAA" w:rsidRDefault="0049128A" w:rsidP="00B03C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9E4DD3">
        <w:rPr>
          <w:rFonts w:asciiTheme="majorHAnsi" w:hAnsiTheme="majorHAnsi"/>
        </w:rPr>
        <w:t xml:space="preserve">.  </w:t>
      </w:r>
      <w:r w:rsidR="00BD0BAA">
        <w:rPr>
          <w:rFonts w:asciiTheme="majorHAnsi" w:hAnsiTheme="majorHAnsi"/>
        </w:rPr>
        <w:t>Why is your nose so important in the breathing process?</w:t>
      </w:r>
    </w:p>
    <w:p w14:paraId="086CBFC0" w14:textId="77777777" w:rsidR="00BD0BAA" w:rsidRDefault="00BD0BAA" w:rsidP="00B03C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1E099" w14:textId="44A420E3" w:rsidR="00BD0BAA" w:rsidRDefault="0049128A" w:rsidP="00B03C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BD0BAA">
        <w:rPr>
          <w:rFonts w:asciiTheme="majorHAnsi" w:hAnsiTheme="majorHAnsi"/>
        </w:rPr>
        <w:t>.  What sticky substance helps destroy dangerous germs and bacteria in your nose?</w:t>
      </w:r>
    </w:p>
    <w:p w14:paraId="47257490" w14:textId="4D0FD50F" w:rsidR="00DB48AC" w:rsidRDefault="00BD0BAA" w:rsidP="0049128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</w:t>
      </w:r>
      <w:r w:rsidR="00DB48AC">
        <w:rPr>
          <w:rFonts w:asciiTheme="majorHAnsi" w:hAnsiTheme="majorHAnsi"/>
        </w:rPr>
        <w:br w:type="page"/>
      </w:r>
    </w:p>
    <w:p w14:paraId="19A0CE59" w14:textId="6250B3D5" w:rsidR="00DB48AC" w:rsidRDefault="0049128A" w:rsidP="00B03C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9</w:t>
      </w:r>
      <w:r w:rsidR="00BD0BAA">
        <w:rPr>
          <w:rFonts w:asciiTheme="majorHAnsi" w:hAnsiTheme="majorHAnsi"/>
        </w:rPr>
        <w:t xml:space="preserve">.  </w:t>
      </w:r>
      <w:r w:rsidR="00DB48AC">
        <w:rPr>
          <w:rFonts w:asciiTheme="majorHAnsi" w:hAnsiTheme="majorHAnsi"/>
        </w:rPr>
        <w:t xml:space="preserve">Very fine hairs called </w:t>
      </w:r>
      <w:r w:rsidR="00DB48AC" w:rsidRPr="005E0769">
        <w:rPr>
          <w:rFonts w:asciiTheme="majorHAnsi" w:hAnsiTheme="majorHAnsi"/>
          <w:b/>
        </w:rPr>
        <w:t>cilia</w:t>
      </w:r>
      <w:r w:rsidR="00DB48AC">
        <w:rPr>
          <w:rFonts w:asciiTheme="majorHAnsi" w:hAnsiTheme="majorHAnsi"/>
        </w:rPr>
        <w:t xml:space="preserve"> cover the inner surface of your nose.  How do the fine hairs help to collect dust, bacteria, and mucus, and keep the nasal passages clean?</w:t>
      </w:r>
    </w:p>
    <w:p w14:paraId="401BC24C" w14:textId="03F9A2B3" w:rsidR="0049128A" w:rsidRDefault="00DB48AC" w:rsidP="0049128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0A5BB" w14:textId="26BA92BE" w:rsidR="00193C64" w:rsidRDefault="008445C2" w:rsidP="0049128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193C64">
        <w:rPr>
          <w:rFonts w:asciiTheme="majorHAnsi" w:hAnsiTheme="majorHAnsi"/>
        </w:rPr>
        <w:t xml:space="preserve">.  In each lung, </w:t>
      </w:r>
      <w:r w:rsidR="00D712F5">
        <w:rPr>
          <w:rFonts w:asciiTheme="majorHAnsi" w:hAnsiTheme="majorHAnsi"/>
        </w:rPr>
        <w:t>the small tubes that branch off the bronchi are called __________________.</w:t>
      </w:r>
    </w:p>
    <w:p w14:paraId="12AEB872" w14:textId="1136541F" w:rsidR="00694692" w:rsidRDefault="00193C64" w:rsidP="0049128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49128A">
        <w:rPr>
          <w:rFonts w:asciiTheme="majorHAnsi" w:hAnsiTheme="majorHAnsi"/>
        </w:rPr>
        <w:t xml:space="preserve">.  </w:t>
      </w:r>
      <w:r w:rsidR="00410613">
        <w:rPr>
          <w:rFonts w:asciiTheme="majorHAnsi" w:hAnsiTheme="majorHAnsi"/>
        </w:rPr>
        <w:t xml:space="preserve">The </w:t>
      </w:r>
      <w:r w:rsidR="00410613" w:rsidRPr="005E0769">
        <w:rPr>
          <w:rFonts w:asciiTheme="majorHAnsi" w:hAnsiTheme="majorHAnsi"/>
          <w:b/>
        </w:rPr>
        <w:t>a</w:t>
      </w:r>
      <w:r w:rsidR="00694692" w:rsidRPr="005E0769">
        <w:rPr>
          <w:rFonts w:asciiTheme="majorHAnsi" w:hAnsiTheme="majorHAnsi"/>
          <w:b/>
        </w:rPr>
        <w:t>lveoli</w:t>
      </w:r>
      <w:r w:rsidR="00694692">
        <w:rPr>
          <w:rFonts w:asciiTheme="majorHAnsi" w:hAnsiTheme="majorHAnsi"/>
        </w:rPr>
        <w:t xml:space="preserve">, air sacs in the lungs, contain a network of tiny blood vessels and capillaries.  </w:t>
      </w:r>
    </w:p>
    <w:p w14:paraId="5C61BACD" w14:textId="50C2C77E" w:rsidR="0049128A" w:rsidRDefault="00694692" w:rsidP="0049128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transferred through the walls of the alveoli into the bloodstream?</w:t>
      </w:r>
      <w:r w:rsidR="0049128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____________________________________________________________________________</w:t>
      </w:r>
    </w:p>
    <w:p w14:paraId="1AE35AA9" w14:textId="3F49A76A" w:rsidR="0049128A" w:rsidRDefault="008445C2" w:rsidP="0049128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12.  </w:t>
      </w:r>
      <w:r w:rsidR="006E583E">
        <w:rPr>
          <w:rFonts w:asciiTheme="majorHAnsi" w:hAnsiTheme="majorHAnsi"/>
        </w:rPr>
        <w:t>Match the word to the meaning:</w:t>
      </w: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1108"/>
        <w:gridCol w:w="2119"/>
        <w:gridCol w:w="283"/>
        <w:gridCol w:w="444"/>
        <w:gridCol w:w="6237"/>
      </w:tblGrid>
      <w:tr w:rsidR="006E583E" w:rsidRPr="006E583E" w14:paraId="60ADFEFB" w14:textId="77777777" w:rsidTr="006E583E">
        <w:tc>
          <w:tcPr>
            <w:tcW w:w="1108" w:type="dxa"/>
          </w:tcPr>
          <w:p w14:paraId="07A85F8F" w14:textId="77777777" w:rsidR="006E583E" w:rsidRPr="006E583E" w:rsidRDefault="006E583E" w:rsidP="00796FAB">
            <w:pPr>
              <w:rPr>
                <w:rFonts w:asciiTheme="majorHAnsi" w:hAnsiTheme="majorHAnsi"/>
              </w:rPr>
            </w:pPr>
            <w:r w:rsidRPr="006E583E">
              <w:rPr>
                <w:rFonts w:asciiTheme="majorHAnsi" w:hAnsiTheme="majorHAnsi"/>
              </w:rPr>
              <w:t>Answers: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14:paraId="6166A074" w14:textId="77777777" w:rsidR="006E583E" w:rsidRPr="006E583E" w:rsidRDefault="006E583E" w:rsidP="00796FAB">
            <w:pPr>
              <w:rPr>
                <w:rFonts w:asciiTheme="majorHAnsi" w:hAnsiTheme="majorHAnsi"/>
              </w:rPr>
            </w:pPr>
            <w:r w:rsidRPr="006E583E">
              <w:rPr>
                <w:rFonts w:asciiTheme="majorHAnsi" w:hAnsiTheme="majorHAnsi"/>
              </w:rPr>
              <w:t>Word: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66220" w14:textId="77777777" w:rsidR="006E583E" w:rsidRPr="006E583E" w:rsidRDefault="006E583E" w:rsidP="00796FAB">
            <w:pPr>
              <w:rPr>
                <w:rFonts w:asciiTheme="majorHAnsi" w:hAnsiTheme="majorHAnsi"/>
              </w:rPr>
            </w:pPr>
          </w:p>
        </w:tc>
        <w:tc>
          <w:tcPr>
            <w:tcW w:w="6681" w:type="dxa"/>
            <w:gridSpan w:val="2"/>
            <w:tcBorders>
              <w:left w:val="single" w:sz="4" w:space="0" w:color="auto"/>
            </w:tcBorders>
          </w:tcPr>
          <w:p w14:paraId="108F3341" w14:textId="77777777" w:rsidR="006E583E" w:rsidRPr="006E583E" w:rsidRDefault="006E583E" w:rsidP="00796FAB">
            <w:pPr>
              <w:rPr>
                <w:rFonts w:asciiTheme="majorHAnsi" w:hAnsiTheme="majorHAnsi"/>
              </w:rPr>
            </w:pPr>
            <w:r w:rsidRPr="006E583E">
              <w:rPr>
                <w:rFonts w:asciiTheme="majorHAnsi" w:hAnsiTheme="majorHAnsi"/>
              </w:rPr>
              <w:t>Meaning:</w:t>
            </w:r>
          </w:p>
        </w:tc>
      </w:tr>
      <w:tr w:rsidR="006E583E" w:rsidRPr="006E583E" w14:paraId="69CB00B3" w14:textId="77777777" w:rsidTr="006E583E">
        <w:tc>
          <w:tcPr>
            <w:tcW w:w="1108" w:type="dxa"/>
          </w:tcPr>
          <w:p w14:paraId="0E1BD022" w14:textId="77777777" w:rsidR="006E583E" w:rsidRPr="006E583E" w:rsidRDefault="006E583E" w:rsidP="00796FAB">
            <w:pPr>
              <w:rPr>
                <w:rFonts w:asciiTheme="majorHAnsi" w:hAnsiTheme="majorHAnsi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14:paraId="5C0C5FDF" w14:textId="3DB91455" w:rsidR="006E583E" w:rsidRPr="006E583E" w:rsidRDefault="006E583E" w:rsidP="006E583E">
            <w:pPr>
              <w:rPr>
                <w:rFonts w:asciiTheme="majorHAnsi" w:hAnsiTheme="majorHAnsi"/>
              </w:rPr>
            </w:pPr>
            <w:r w:rsidRPr="006E583E">
              <w:rPr>
                <w:rFonts w:asciiTheme="majorHAnsi" w:hAnsiTheme="majorHAnsi"/>
              </w:rPr>
              <w:t xml:space="preserve">1.   </w:t>
            </w:r>
            <w:r>
              <w:rPr>
                <w:rFonts w:asciiTheme="majorHAnsi" w:hAnsiTheme="majorHAnsi"/>
              </w:rPr>
              <w:t>exhalation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DEB4" w14:textId="77777777" w:rsidR="006E583E" w:rsidRPr="006E583E" w:rsidRDefault="006E583E" w:rsidP="00796FAB">
            <w:pPr>
              <w:rPr>
                <w:rFonts w:asciiTheme="majorHAnsi" w:hAnsiTheme="majorHAnsi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255A806D" w14:textId="77777777" w:rsidR="006E583E" w:rsidRPr="006E583E" w:rsidRDefault="006E583E" w:rsidP="00796FAB">
            <w:pPr>
              <w:rPr>
                <w:rFonts w:asciiTheme="majorHAnsi" w:hAnsiTheme="majorHAnsi"/>
              </w:rPr>
            </w:pPr>
            <w:r w:rsidRPr="006E583E">
              <w:rPr>
                <w:rFonts w:asciiTheme="majorHAnsi" w:hAnsiTheme="majorHAnsi"/>
              </w:rPr>
              <w:t>A.</w:t>
            </w:r>
          </w:p>
        </w:tc>
        <w:tc>
          <w:tcPr>
            <w:tcW w:w="6237" w:type="dxa"/>
          </w:tcPr>
          <w:p w14:paraId="1BFD91B1" w14:textId="4FF49A7E" w:rsidR="006E583E" w:rsidRPr="006E583E" w:rsidRDefault="006E583E" w:rsidP="006E58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Breathing in</w:t>
            </w:r>
          </w:p>
        </w:tc>
      </w:tr>
      <w:tr w:rsidR="006E583E" w:rsidRPr="006E583E" w14:paraId="2F93F71F" w14:textId="77777777" w:rsidTr="006E583E">
        <w:tc>
          <w:tcPr>
            <w:tcW w:w="1108" w:type="dxa"/>
          </w:tcPr>
          <w:p w14:paraId="2BE6C538" w14:textId="77777777" w:rsidR="006E583E" w:rsidRPr="006E583E" w:rsidRDefault="006E583E" w:rsidP="00796FAB">
            <w:pPr>
              <w:rPr>
                <w:rFonts w:asciiTheme="majorHAnsi" w:hAnsiTheme="majorHAnsi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14:paraId="4F28C84A" w14:textId="475F0469" w:rsidR="006E583E" w:rsidRPr="006E583E" w:rsidRDefault="006E583E" w:rsidP="006E583E">
            <w:pPr>
              <w:rPr>
                <w:rFonts w:asciiTheme="majorHAnsi" w:hAnsiTheme="majorHAnsi"/>
              </w:rPr>
            </w:pPr>
            <w:r w:rsidRPr="006E583E">
              <w:rPr>
                <w:rFonts w:asciiTheme="majorHAnsi" w:hAnsiTheme="majorHAnsi"/>
              </w:rPr>
              <w:t xml:space="preserve">2.   </w:t>
            </w:r>
            <w:r>
              <w:rPr>
                <w:rFonts w:asciiTheme="majorHAnsi" w:hAnsiTheme="majorHAnsi"/>
              </w:rPr>
              <w:t>inhalation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89BA4" w14:textId="77777777" w:rsidR="006E583E" w:rsidRPr="006E583E" w:rsidRDefault="006E583E" w:rsidP="00796FAB">
            <w:pPr>
              <w:rPr>
                <w:rFonts w:asciiTheme="majorHAnsi" w:hAnsiTheme="majorHAnsi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7B97DDD5" w14:textId="77777777" w:rsidR="006E583E" w:rsidRPr="006E583E" w:rsidRDefault="006E583E" w:rsidP="00796FAB">
            <w:pPr>
              <w:rPr>
                <w:rFonts w:asciiTheme="majorHAnsi" w:hAnsiTheme="majorHAnsi"/>
              </w:rPr>
            </w:pPr>
            <w:r w:rsidRPr="006E583E">
              <w:rPr>
                <w:rFonts w:asciiTheme="majorHAnsi" w:hAnsiTheme="majorHAnsi"/>
              </w:rPr>
              <w:t>B.</w:t>
            </w:r>
          </w:p>
        </w:tc>
        <w:tc>
          <w:tcPr>
            <w:tcW w:w="6237" w:type="dxa"/>
          </w:tcPr>
          <w:p w14:paraId="0C262CDE" w14:textId="1DC26482" w:rsidR="006E583E" w:rsidRPr="006E583E" w:rsidRDefault="006E583E" w:rsidP="00796F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air that is breathed out of the lungs</w:t>
            </w:r>
          </w:p>
        </w:tc>
      </w:tr>
      <w:tr w:rsidR="006E583E" w:rsidRPr="006E583E" w14:paraId="177DE58D" w14:textId="77777777" w:rsidTr="006E583E">
        <w:tc>
          <w:tcPr>
            <w:tcW w:w="1108" w:type="dxa"/>
          </w:tcPr>
          <w:p w14:paraId="5A7C3C1F" w14:textId="77777777" w:rsidR="006E583E" w:rsidRPr="006E583E" w:rsidRDefault="006E583E" w:rsidP="00796FAB">
            <w:pPr>
              <w:rPr>
                <w:rFonts w:asciiTheme="majorHAnsi" w:hAnsiTheme="majorHAnsi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14:paraId="6B1B65A0" w14:textId="7100911D" w:rsidR="006E583E" w:rsidRPr="006E583E" w:rsidRDefault="006E583E" w:rsidP="006E583E">
            <w:pPr>
              <w:rPr>
                <w:rFonts w:asciiTheme="majorHAnsi" w:hAnsiTheme="majorHAnsi"/>
              </w:rPr>
            </w:pPr>
            <w:r w:rsidRPr="006E583E">
              <w:rPr>
                <w:rFonts w:asciiTheme="majorHAnsi" w:hAnsiTheme="majorHAnsi"/>
              </w:rPr>
              <w:t xml:space="preserve">3.   </w:t>
            </w:r>
            <w:r>
              <w:rPr>
                <w:rFonts w:asciiTheme="majorHAnsi" w:hAnsiTheme="majorHAnsi"/>
              </w:rPr>
              <w:t>carbon dioxide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68857" w14:textId="77777777" w:rsidR="006E583E" w:rsidRPr="006E583E" w:rsidRDefault="006E583E" w:rsidP="00796FAB">
            <w:pPr>
              <w:rPr>
                <w:rFonts w:asciiTheme="majorHAnsi" w:hAnsiTheme="majorHAnsi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1C792396" w14:textId="77777777" w:rsidR="006E583E" w:rsidRPr="006E583E" w:rsidRDefault="006E583E" w:rsidP="00796FAB">
            <w:pPr>
              <w:rPr>
                <w:rFonts w:asciiTheme="majorHAnsi" w:hAnsiTheme="majorHAnsi"/>
              </w:rPr>
            </w:pPr>
            <w:r w:rsidRPr="006E583E">
              <w:rPr>
                <w:rFonts w:asciiTheme="majorHAnsi" w:hAnsiTheme="majorHAnsi"/>
              </w:rPr>
              <w:t>C.</w:t>
            </w:r>
          </w:p>
        </w:tc>
        <w:tc>
          <w:tcPr>
            <w:tcW w:w="6237" w:type="dxa"/>
          </w:tcPr>
          <w:p w14:paraId="6E56EAE2" w14:textId="7F5020C4" w:rsidR="006E583E" w:rsidRPr="006E583E" w:rsidRDefault="006E583E" w:rsidP="00796F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Breathing out</w:t>
            </w:r>
          </w:p>
        </w:tc>
      </w:tr>
    </w:tbl>
    <w:p w14:paraId="7ECB72B3" w14:textId="77777777" w:rsidR="00796FAB" w:rsidRDefault="00796FAB" w:rsidP="00093232">
      <w:pPr>
        <w:spacing w:line="276" w:lineRule="auto"/>
        <w:rPr>
          <w:rFonts w:asciiTheme="majorHAnsi" w:hAnsiTheme="majorHAnsi"/>
        </w:rPr>
      </w:pPr>
    </w:p>
    <w:p w14:paraId="0A4F8A6C" w14:textId="7D3FC73C" w:rsidR="00796FAB" w:rsidRDefault="00796FAB" w:rsidP="00093232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13.  Why is it easier to breathe at se</w:t>
      </w:r>
      <w:r w:rsidR="005E0769">
        <w:rPr>
          <w:rFonts w:asciiTheme="majorHAnsi" w:hAnsiTheme="majorHAnsi"/>
        </w:rPr>
        <w:t xml:space="preserve">a level than at </w:t>
      </w:r>
      <w:r w:rsidR="006E635F">
        <w:rPr>
          <w:rFonts w:asciiTheme="majorHAnsi" w:hAnsiTheme="majorHAnsi"/>
        </w:rPr>
        <w:t>higher altitudes</w:t>
      </w:r>
      <w:r>
        <w:rPr>
          <w:rFonts w:asciiTheme="majorHAnsi" w:hAnsiTheme="majorHAnsi"/>
        </w:rPr>
        <w:t>?</w:t>
      </w:r>
    </w:p>
    <w:p w14:paraId="5DFC4878" w14:textId="13CC01A7" w:rsidR="00796FAB" w:rsidRDefault="00796FAB" w:rsidP="0009323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___________________________________________________________________________</w:t>
      </w:r>
      <w:r w:rsidR="00093232">
        <w:rPr>
          <w:rFonts w:asciiTheme="majorHAnsi" w:hAnsiTheme="majorHAnsi"/>
        </w:rPr>
        <w:t>_</w:t>
      </w:r>
    </w:p>
    <w:p w14:paraId="002EDF85" w14:textId="3973352E" w:rsidR="00796FAB" w:rsidRDefault="00093232" w:rsidP="0009323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</w:t>
      </w:r>
    </w:p>
    <w:p w14:paraId="41B940D6" w14:textId="77777777" w:rsidR="005C7CCE" w:rsidRPr="006E583E" w:rsidRDefault="005C7CCE" w:rsidP="005C7CC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</w:t>
      </w:r>
    </w:p>
    <w:p w14:paraId="3A71E23F" w14:textId="455CF58A" w:rsidR="005C7CCE" w:rsidRPr="006E583E" w:rsidRDefault="005C7CCE" w:rsidP="0009323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</w:t>
      </w:r>
    </w:p>
    <w:p w14:paraId="3024A1E9" w14:textId="77777777" w:rsidR="00106A09" w:rsidRDefault="005E0769" w:rsidP="00B03C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14.  </w:t>
      </w:r>
      <w:r w:rsidR="00106A09">
        <w:rPr>
          <w:rFonts w:asciiTheme="majorHAnsi" w:hAnsiTheme="majorHAnsi"/>
        </w:rPr>
        <w:t>Name three ways you can help keep your respiratory system healthy.</w:t>
      </w:r>
    </w:p>
    <w:p w14:paraId="074299F7" w14:textId="77777777" w:rsidR="00106A09" w:rsidRDefault="00106A09" w:rsidP="00B03C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1.  __________________________________________________________________________</w:t>
      </w:r>
    </w:p>
    <w:p w14:paraId="65398025" w14:textId="77777777" w:rsidR="00106A09" w:rsidRDefault="00106A09" w:rsidP="00B03C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 __________________________________________________________________________</w:t>
      </w:r>
    </w:p>
    <w:p w14:paraId="0D7F2C36" w14:textId="1BD6B0E5" w:rsidR="00D81904" w:rsidRDefault="00106A09" w:rsidP="00B03C3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 __________________________________________________________________________</w:t>
      </w:r>
      <w:r w:rsidR="00D81904">
        <w:rPr>
          <w:rFonts w:asciiTheme="majorHAnsi" w:hAnsiTheme="majorHAnsi"/>
        </w:rPr>
        <w:br w:type="page"/>
      </w:r>
    </w:p>
    <w:p w14:paraId="607BE425" w14:textId="3D19452A" w:rsidR="000B7CB1" w:rsidRDefault="000B7CB1" w:rsidP="00D81904">
      <w:pPr>
        <w:spacing w:line="360" w:lineRule="auto"/>
        <w:rPr>
          <w:rFonts w:asciiTheme="majorHAnsi" w:hAnsiTheme="majorHAnsi"/>
        </w:rPr>
      </w:pPr>
      <w:r w:rsidRPr="000B7CB1">
        <w:rPr>
          <w:rFonts w:asciiTheme="majorHAnsi" w:hAnsiTheme="majorHAnsi"/>
          <w:b/>
        </w:rPr>
        <w:lastRenderedPageBreak/>
        <w:t>ANSWERS:</w:t>
      </w:r>
    </w:p>
    <w:p w14:paraId="191734CC" w14:textId="0B021FA3" w:rsidR="00B03C3E" w:rsidRDefault="00B03C3E" w:rsidP="00D819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1.  Oxygen</w:t>
      </w:r>
    </w:p>
    <w:p w14:paraId="65B45ED7" w14:textId="561EF6C7" w:rsidR="00BA250A" w:rsidRDefault="00B03C3E" w:rsidP="00D819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</w:t>
      </w:r>
      <w:r w:rsidR="00BA250A">
        <w:rPr>
          <w:rFonts w:asciiTheme="majorHAnsi" w:hAnsiTheme="majorHAnsi"/>
        </w:rPr>
        <w:t>Carbon dioxide</w:t>
      </w:r>
    </w:p>
    <w:p w14:paraId="06D4B826" w14:textId="09D74340" w:rsidR="00BA250A" w:rsidRDefault="00BA250A" w:rsidP="00D819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</w:t>
      </w:r>
      <w:r w:rsidR="009E4076">
        <w:rPr>
          <w:rFonts w:asciiTheme="majorHAnsi" w:hAnsiTheme="majorHAnsi"/>
        </w:rPr>
        <w:t>W</w:t>
      </w:r>
      <w:r w:rsidR="00F06057">
        <w:rPr>
          <w:rFonts w:asciiTheme="majorHAnsi" w:hAnsiTheme="majorHAnsi"/>
        </w:rPr>
        <w:t>indpipe.</w:t>
      </w:r>
    </w:p>
    <w:p w14:paraId="29700275" w14:textId="3D413138" w:rsidR="00F06057" w:rsidRDefault="00F06057" w:rsidP="00D819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</w:t>
      </w:r>
      <w:r w:rsidR="003B3F17">
        <w:rPr>
          <w:rFonts w:asciiTheme="majorHAnsi" w:hAnsiTheme="majorHAnsi"/>
        </w:rPr>
        <w:t>Bronchi</w:t>
      </w:r>
    </w:p>
    <w:p w14:paraId="54B84BCF" w14:textId="29E1E1C6" w:rsidR="003B3F17" w:rsidRDefault="003B3F17" w:rsidP="00D819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</w:t>
      </w:r>
      <w:r w:rsidR="00B74010">
        <w:rPr>
          <w:rFonts w:asciiTheme="majorHAnsi" w:hAnsiTheme="majorHAnsi"/>
        </w:rPr>
        <w:t xml:space="preserve">True.  </w:t>
      </w:r>
    </w:p>
    <w:p w14:paraId="6350465D" w14:textId="4A1EC1A6" w:rsidR="00AA3FC2" w:rsidRDefault="00AA3FC2" w:rsidP="00D819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</w:t>
      </w:r>
      <w:r w:rsidR="009E4DD3">
        <w:rPr>
          <w:rFonts w:asciiTheme="majorHAnsi" w:hAnsiTheme="majorHAnsi"/>
        </w:rPr>
        <w:t>Abdomen.</w:t>
      </w:r>
    </w:p>
    <w:p w14:paraId="18F7EBE7" w14:textId="753392C0" w:rsidR="009E4DD3" w:rsidRDefault="00193C64" w:rsidP="00D819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9E4DD3">
        <w:rPr>
          <w:rFonts w:asciiTheme="majorHAnsi" w:hAnsiTheme="majorHAnsi"/>
        </w:rPr>
        <w:t xml:space="preserve">.  </w:t>
      </w:r>
      <w:r w:rsidR="00BD0BAA">
        <w:rPr>
          <w:rFonts w:asciiTheme="majorHAnsi" w:hAnsiTheme="majorHAnsi"/>
        </w:rPr>
        <w:t>The nose acts like a filter, cleaning the air before it passes down your throat into your lungs.</w:t>
      </w:r>
    </w:p>
    <w:p w14:paraId="5733A2A6" w14:textId="3659DBBC" w:rsidR="00BD0BAA" w:rsidRDefault="00193C64" w:rsidP="00D819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BD0BAA">
        <w:rPr>
          <w:rFonts w:asciiTheme="majorHAnsi" w:hAnsiTheme="majorHAnsi"/>
        </w:rPr>
        <w:t>.  Mucus</w:t>
      </w:r>
    </w:p>
    <w:p w14:paraId="68EBC961" w14:textId="39FF2B6A" w:rsidR="00193C64" w:rsidRDefault="00193C64" w:rsidP="00193C6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BD0BAA">
        <w:rPr>
          <w:rFonts w:asciiTheme="majorHAnsi" w:hAnsiTheme="majorHAnsi"/>
        </w:rPr>
        <w:t xml:space="preserve">.  </w:t>
      </w:r>
      <w:r w:rsidR="008C1D49">
        <w:rPr>
          <w:rFonts w:asciiTheme="majorHAnsi" w:hAnsiTheme="majorHAnsi"/>
        </w:rPr>
        <w:t>The hairs wave back and forth, helping to collect the dust, bacteria, and mucus, and keep the nasal passages clean.</w:t>
      </w:r>
      <w:r w:rsidRPr="00193C64">
        <w:rPr>
          <w:rFonts w:asciiTheme="majorHAnsi" w:hAnsiTheme="majorHAnsi"/>
        </w:rPr>
        <w:t xml:space="preserve"> </w:t>
      </w:r>
    </w:p>
    <w:p w14:paraId="408FB670" w14:textId="4A152B29" w:rsidR="00193C64" w:rsidRDefault="00193C64" w:rsidP="00193C6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 </w:t>
      </w:r>
      <w:r w:rsidR="00D712F5">
        <w:rPr>
          <w:rFonts w:asciiTheme="majorHAnsi" w:hAnsiTheme="majorHAnsi"/>
        </w:rPr>
        <w:t>Bronchioles</w:t>
      </w:r>
    </w:p>
    <w:p w14:paraId="41E9CB4E" w14:textId="5AF5DED1" w:rsidR="00193C64" w:rsidRDefault="00193C64" w:rsidP="00193C6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 </w:t>
      </w:r>
      <w:r w:rsidR="00694692">
        <w:rPr>
          <w:rFonts w:asciiTheme="majorHAnsi" w:hAnsiTheme="majorHAnsi"/>
        </w:rPr>
        <w:t>Oxygen</w:t>
      </w:r>
    </w:p>
    <w:p w14:paraId="2571E27A" w14:textId="1D0A210A" w:rsidR="00694692" w:rsidRDefault="00694692" w:rsidP="00193C6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3260"/>
      </w:tblGrid>
      <w:tr w:rsidR="00AC76AD" w:rsidRPr="00226BFC" w14:paraId="1ACE143A" w14:textId="77777777" w:rsidTr="00AC76AD">
        <w:tc>
          <w:tcPr>
            <w:tcW w:w="1014" w:type="dxa"/>
          </w:tcPr>
          <w:p w14:paraId="19CE2258" w14:textId="77777777" w:rsidR="00AC76AD" w:rsidRPr="00AC76AD" w:rsidRDefault="00AC76AD" w:rsidP="00796FAB">
            <w:pPr>
              <w:rPr>
                <w:rFonts w:asciiTheme="majorHAnsi" w:hAnsiTheme="majorHAnsi"/>
              </w:rPr>
            </w:pPr>
            <w:r w:rsidRPr="00AC76AD">
              <w:rPr>
                <w:rFonts w:asciiTheme="majorHAnsi" w:hAnsiTheme="majorHAnsi"/>
              </w:rPr>
              <w:t>Answer:</w:t>
            </w:r>
          </w:p>
        </w:tc>
        <w:tc>
          <w:tcPr>
            <w:tcW w:w="3260" w:type="dxa"/>
          </w:tcPr>
          <w:p w14:paraId="14083B0D" w14:textId="77777777" w:rsidR="00AC76AD" w:rsidRPr="00AC76AD" w:rsidRDefault="00AC76AD" w:rsidP="00796FAB">
            <w:pPr>
              <w:rPr>
                <w:rFonts w:asciiTheme="majorHAnsi" w:hAnsiTheme="majorHAnsi"/>
              </w:rPr>
            </w:pPr>
            <w:r w:rsidRPr="00AC76AD">
              <w:rPr>
                <w:rFonts w:asciiTheme="majorHAnsi" w:hAnsiTheme="majorHAnsi"/>
              </w:rPr>
              <w:t>Word:</w:t>
            </w:r>
          </w:p>
        </w:tc>
      </w:tr>
      <w:tr w:rsidR="00AC76AD" w:rsidRPr="00226BFC" w14:paraId="0EEC6AF7" w14:textId="77777777" w:rsidTr="00AC76AD">
        <w:tc>
          <w:tcPr>
            <w:tcW w:w="1014" w:type="dxa"/>
            <w:tcBorders>
              <w:bottom w:val="single" w:sz="4" w:space="0" w:color="auto"/>
            </w:tcBorders>
          </w:tcPr>
          <w:p w14:paraId="6EEAB8E1" w14:textId="0C2BC74F" w:rsidR="00AC76AD" w:rsidRPr="00AC76AD" w:rsidRDefault="00AC76AD" w:rsidP="00796F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3260" w:type="dxa"/>
          </w:tcPr>
          <w:p w14:paraId="3DC37857" w14:textId="271D5747" w:rsidR="00AC76AD" w:rsidRPr="00AC76AD" w:rsidRDefault="00AC76AD" w:rsidP="00796FAB">
            <w:pPr>
              <w:rPr>
                <w:rFonts w:asciiTheme="majorHAnsi" w:hAnsiTheme="majorHAnsi"/>
              </w:rPr>
            </w:pPr>
            <w:r w:rsidRPr="006E583E">
              <w:rPr>
                <w:rFonts w:asciiTheme="majorHAnsi" w:hAnsiTheme="majorHAnsi"/>
              </w:rPr>
              <w:t xml:space="preserve">1.   </w:t>
            </w:r>
            <w:r>
              <w:rPr>
                <w:rFonts w:asciiTheme="majorHAnsi" w:hAnsiTheme="majorHAnsi"/>
              </w:rPr>
              <w:t>exhalation</w:t>
            </w:r>
          </w:p>
        </w:tc>
      </w:tr>
      <w:tr w:rsidR="00AC76AD" w:rsidRPr="00226BFC" w14:paraId="229DC838" w14:textId="77777777" w:rsidTr="00AC76AD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1ED0328A" w14:textId="77777777" w:rsidR="00AC76AD" w:rsidRPr="00AC76AD" w:rsidRDefault="00AC76AD" w:rsidP="00796FAB">
            <w:pPr>
              <w:rPr>
                <w:rFonts w:asciiTheme="majorHAnsi" w:hAnsiTheme="majorHAnsi"/>
              </w:rPr>
            </w:pPr>
            <w:r w:rsidRPr="00AC76AD">
              <w:rPr>
                <w:rFonts w:asciiTheme="majorHAnsi" w:hAnsiTheme="majorHAnsi"/>
              </w:rPr>
              <w:t>A</w:t>
            </w:r>
          </w:p>
        </w:tc>
        <w:tc>
          <w:tcPr>
            <w:tcW w:w="3260" w:type="dxa"/>
          </w:tcPr>
          <w:p w14:paraId="342FA370" w14:textId="34947226" w:rsidR="00AC76AD" w:rsidRPr="00AC76AD" w:rsidRDefault="00AC76AD" w:rsidP="00796FAB">
            <w:pPr>
              <w:rPr>
                <w:rFonts w:asciiTheme="majorHAnsi" w:hAnsiTheme="majorHAnsi"/>
              </w:rPr>
            </w:pPr>
            <w:r w:rsidRPr="006E583E">
              <w:rPr>
                <w:rFonts w:asciiTheme="majorHAnsi" w:hAnsiTheme="majorHAnsi"/>
              </w:rPr>
              <w:t xml:space="preserve">2.   </w:t>
            </w:r>
            <w:r>
              <w:rPr>
                <w:rFonts w:asciiTheme="majorHAnsi" w:hAnsiTheme="majorHAnsi"/>
              </w:rPr>
              <w:t>inhalation</w:t>
            </w:r>
          </w:p>
        </w:tc>
      </w:tr>
      <w:tr w:rsidR="00AC76AD" w:rsidRPr="00226BFC" w14:paraId="799C9465" w14:textId="77777777" w:rsidTr="00AC76AD"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1A16DF97" w14:textId="739290AF" w:rsidR="00AC76AD" w:rsidRPr="00AC76AD" w:rsidRDefault="00AC76AD" w:rsidP="00796F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3260" w:type="dxa"/>
          </w:tcPr>
          <w:p w14:paraId="7A8C7620" w14:textId="1FC2D20C" w:rsidR="00AC76AD" w:rsidRPr="00AC76AD" w:rsidRDefault="00AC76AD" w:rsidP="00796FAB">
            <w:pPr>
              <w:rPr>
                <w:rFonts w:asciiTheme="majorHAnsi" w:hAnsiTheme="majorHAnsi"/>
              </w:rPr>
            </w:pPr>
            <w:r w:rsidRPr="006E583E">
              <w:rPr>
                <w:rFonts w:asciiTheme="majorHAnsi" w:hAnsiTheme="majorHAnsi"/>
              </w:rPr>
              <w:t xml:space="preserve">3.   </w:t>
            </w:r>
            <w:r>
              <w:rPr>
                <w:rFonts w:asciiTheme="majorHAnsi" w:hAnsiTheme="majorHAnsi"/>
              </w:rPr>
              <w:t>carbon dioxide</w:t>
            </w:r>
          </w:p>
        </w:tc>
      </w:tr>
    </w:tbl>
    <w:p w14:paraId="70E0E559" w14:textId="77777777" w:rsidR="00796FAB" w:rsidRDefault="00796FAB" w:rsidP="00796FAB">
      <w:pPr>
        <w:rPr>
          <w:rFonts w:asciiTheme="majorHAnsi" w:hAnsiTheme="majorHAnsi"/>
        </w:rPr>
      </w:pPr>
    </w:p>
    <w:p w14:paraId="6AE867EB" w14:textId="183E94F2" w:rsidR="005E0769" w:rsidRDefault="00D4173C" w:rsidP="005E0769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13.  </w:t>
      </w:r>
      <w:r w:rsidR="005E0769">
        <w:rPr>
          <w:rFonts w:asciiTheme="majorHAnsi" w:hAnsiTheme="majorHAnsi"/>
        </w:rPr>
        <w:t>There is more than enough oxygen for humans to breathe easily at sea level but at higher altitudes, the air is thinner.</w:t>
      </w:r>
      <w:r w:rsidR="00B604E0">
        <w:rPr>
          <w:rFonts w:asciiTheme="majorHAnsi" w:hAnsiTheme="majorHAnsi"/>
        </w:rPr>
        <w:t xml:space="preserve">  High above sea level the lungs breathe more deeply and quickly even when at rest</w:t>
      </w:r>
      <w:bookmarkStart w:id="0" w:name="_GoBack"/>
      <w:bookmarkEnd w:id="0"/>
      <w:r w:rsidR="00B604E0">
        <w:rPr>
          <w:rFonts w:asciiTheme="majorHAnsi" w:hAnsiTheme="majorHAnsi"/>
        </w:rPr>
        <w:t>.</w:t>
      </w:r>
    </w:p>
    <w:p w14:paraId="16267663" w14:textId="6E171BB3" w:rsidR="005E0769" w:rsidRDefault="005E0769" w:rsidP="005E0769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14.  </w:t>
      </w:r>
      <w:r w:rsidR="00106A09">
        <w:rPr>
          <w:rFonts w:asciiTheme="majorHAnsi" w:hAnsiTheme="majorHAnsi"/>
        </w:rPr>
        <w:tab/>
        <w:t>1. Exercise</w:t>
      </w:r>
    </w:p>
    <w:p w14:paraId="164D12CB" w14:textId="3F9A8C74" w:rsidR="00106A09" w:rsidRDefault="00106A09" w:rsidP="005E0769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2. Eat well</w:t>
      </w:r>
    </w:p>
    <w:p w14:paraId="360A2E2F" w14:textId="22E80AA6" w:rsidR="00106A09" w:rsidRDefault="00106A09" w:rsidP="005E0769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3.  Don’t smoke</w:t>
      </w:r>
    </w:p>
    <w:p w14:paraId="3AED39FA" w14:textId="77777777" w:rsidR="00106A09" w:rsidRDefault="00106A09" w:rsidP="005E0769">
      <w:pPr>
        <w:spacing w:line="276" w:lineRule="auto"/>
        <w:rPr>
          <w:rFonts w:asciiTheme="majorHAnsi" w:hAnsiTheme="majorHAnsi"/>
        </w:rPr>
      </w:pPr>
    </w:p>
    <w:p w14:paraId="361277CB" w14:textId="77777777" w:rsidR="00796FAB" w:rsidRDefault="00796FAB" w:rsidP="005E0769">
      <w:pPr>
        <w:spacing w:line="276" w:lineRule="auto"/>
        <w:rPr>
          <w:rFonts w:asciiTheme="majorHAnsi" w:hAnsiTheme="majorHAnsi"/>
        </w:rPr>
      </w:pPr>
    </w:p>
    <w:p w14:paraId="28B15D1A" w14:textId="2112A3DA" w:rsidR="00BD0BAA" w:rsidRPr="00B03C3E" w:rsidRDefault="00BD0BAA" w:rsidP="005E0769">
      <w:pPr>
        <w:spacing w:line="276" w:lineRule="auto"/>
        <w:rPr>
          <w:rFonts w:asciiTheme="majorHAnsi" w:hAnsiTheme="majorHAnsi"/>
        </w:rPr>
      </w:pPr>
    </w:p>
    <w:sectPr w:rsidR="00BD0BAA" w:rsidRPr="00B03C3E" w:rsidSect="007B0650">
      <w:footerReference w:type="default" r:id="rId10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8F6CF" w14:textId="77777777" w:rsidR="005C7CCE" w:rsidRDefault="005C7CCE" w:rsidP="00C771AD">
      <w:r>
        <w:separator/>
      </w:r>
    </w:p>
  </w:endnote>
  <w:endnote w:type="continuationSeparator" w:id="0">
    <w:p w14:paraId="022D3706" w14:textId="77777777" w:rsidR="005C7CCE" w:rsidRDefault="005C7CCE" w:rsidP="00C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253B4" w14:textId="4BFC2F48" w:rsidR="005C7CCE" w:rsidRPr="00C771AD" w:rsidRDefault="005C7CCE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World Book’s </w:t>
    </w:r>
    <w:r w:rsidRPr="008E06C6">
      <w:rPr>
        <w:rFonts w:asciiTheme="majorHAnsi" w:hAnsiTheme="majorHAnsi"/>
        <w:i/>
        <w:sz w:val="20"/>
        <w:szCs w:val="20"/>
      </w:rPr>
      <w:t xml:space="preserve">Building Blocks of </w:t>
    </w:r>
    <w:r>
      <w:rPr>
        <w:rFonts w:asciiTheme="majorHAnsi" w:hAnsiTheme="majorHAnsi"/>
        <w:i/>
        <w:sz w:val="20"/>
        <w:szCs w:val="20"/>
      </w:rPr>
      <w:t xml:space="preserve">Life </w:t>
    </w:r>
    <w:r w:rsidRPr="008E06C6">
      <w:rPr>
        <w:rFonts w:asciiTheme="majorHAnsi" w:hAnsiTheme="majorHAnsi"/>
        <w:i/>
        <w:sz w:val="20"/>
        <w:szCs w:val="20"/>
      </w:rPr>
      <w:t>Science</w:t>
    </w:r>
    <w:r>
      <w:rPr>
        <w:rFonts w:asciiTheme="majorHAnsi" w:hAnsiTheme="majorHAnsi"/>
        <w:sz w:val="20"/>
        <w:szCs w:val="20"/>
      </w:rPr>
      <w:t xml:space="preserve"> The Respiratory System Activity Sheet</w:t>
    </w:r>
    <w:r w:rsidRPr="00375FEB">
      <w:rPr>
        <w:rFonts w:asciiTheme="majorHAnsi" w:hAnsiTheme="majorHAnsi"/>
        <w:sz w:val="16"/>
        <w:szCs w:val="16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88FD6" w14:textId="77777777" w:rsidR="005C7CCE" w:rsidRDefault="005C7CCE" w:rsidP="00C771AD">
      <w:r>
        <w:separator/>
      </w:r>
    </w:p>
  </w:footnote>
  <w:footnote w:type="continuationSeparator" w:id="0">
    <w:p w14:paraId="7D54E074" w14:textId="77777777" w:rsidR="005C7CCE" w:rsidRDefault="005C7CCE" w:rsidP="00C7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77"/>
    <w:rsid w:val="00066D21"/>
    <w:rsid w:val="00091766"/>
    <w:rsid w:val="00093232"/>
    <w:rsid w:val="000B2045"/>
    <w:rsid w:val="000B7CB1"/>
    <w:rsid w:val="000C2942"/>
    <w:rsid w:val="000E0BAC"/>
    <w:rsid w:val="000E3255"/>
    <w:rsid w:val="001054BF"/>
    <w:rsid w:val="00106A09"/>
    <w:rsid w:val="001270CF"/>
    <w:rsid w:val="00165971"/>
    <w:rsid w:val="00176493"/>
    <w:rsid w:val="00193C64"/>
    <w:rsid w:val="001B70B5"/>
    <w:rsid w:val="001B78A4"/>
    <w:rsid w:val="001D2553"/>
    <w:rsid w:val="001E62C7"/>
    <w:rsid w:val="002171DC"/>
    <w:rsid w:val="00224150"/>
    <w:rsid w:val="00234C68"/>
    <w:rsid w:val="00261108"/>
    <w:rsid w:val="00292BA8"/>
    <w:rsid w:val="00293D23"/>
    <w:rsid w:val="002E10A4"/>
    <w:rsid w:val="0036251C"/>
    <w:rsid w:val="00387FC2"/>
    <w:rsid w:val="0039340D"/>
    <w:rsid w:val="003B3F17"/>
    <w:rsid w:val="00405F10"/>
    <w:rsid w:val="00406051"/>
    <w:rsid w:val="00407FCD"/>
    <w:rsid w:val="00410613"/>
    <w:rsid w:val="00420966"/>
    <w:rsid w:val="004251AD"/>
    <w:rsid w:val="00426633"/>
    <w:rsid w:val="00444963"/>
    <w:rsid w:val="0049128A"/>
    <w:rsid w:val="004A2B55"/>
    <w:rsid w:val="004C5344"/>
    <w:rsid w:val="004E7CB0"/>
    <w:rsid w:val="005655DF"/>
    <w:rsid w:val="00587FB6"/>
    <w:rsid w:val="0059615D"/>
    <w:rsid w:val="005C7CCE"/>
    <w:rsid w:val="005E0769"/>
    <w:rsid w:val="005E1ECC"/>
    <w:rsid w:val="006820E3"/>
    <w:rsid w:val="006925AC"/>
    <w:rsid w:val="00694692"/>
    <w:rsid w:val="006E583E"/>
    <w:rsid w:val="006E635F"/>
    <w:rsid w:val="006F1159"/>
    <w:rsid w:val="00703A11"/>
    <w:rsid w:val="00727F4D"/>
    <w:rsid w:val="00734F0D"/>
    <w:rsid w:val="00767FDA"/>
    <w:rsid w:val="0078169A"/>
    <w:rsid w:val="00794650"/>
    <w:rsid w:val="00796FAB"/>
    <w:rsid w:val="007B0650"/>
    <w:rsid w:val="007C359A"/>
    <w:rsid w:val="007D37F0"/>
    <w:rsid w:val="007D75EE"/>
    <w:rsid w:val="007E4C52"/>
    <w:rsid w:val="007F6C75"/>
    <w:rsid w:val="00840F77"/>
    <w:rsid w:val="00842EB6"/>
    <w:rsid w:val="008445C2"/>
    <w:rsid w:val="008630AE"/>
    <w:rsid w:val="008A158D"/>
    <w:rsid w:val="008C1D49"/>
    <w:rsid w:val="008D0573"/>
    <w:rsid w:val="008E06C6"/>
    <w:rsid w:val="00934300"/>
    <w:rsid w:val="0096555C"/>
    <w:rsid w:val="009A508C"/>
    <w:rsid w:val="009B671C"/>
    <w:rsid w:val="009C4F73"/>
    <w:rsid w:val="009E4076"/>
    <w:rsid w:val="009E4DD3"/>
    <w:rsid w:val="00A04160"/>
    <w:rsid w:val="00A15E12"/>
    <w:rsid w:val="00A301DF"/>
    <w:rsid w:val="00AA3FC2"/>
    <w:rsid w:val="00AA6AC8"/>
    <w:rsid w:val="00AC2121"/>
    <w:rsid w:val="00AC76AD"/>
    <w:rsid w:val="00AD7A3E"/>
    <w:rsid w:val="00B03C3E"/>
    <w:rsid w:val="00B4440B"/>
    <w:rsid w:val="00B604E0"/>
    <w:rsid w:val="00B74010"/>
    <w:rsid w:val="00BA250A"/>
    <w:rsid w:val="00BD0BAA"/>
    <w:rsid w:val="00C56352"/>
    <w:rsid w:val="00C746E7"/>
    <w:rsid w:val="00C771AD"/>
    <w:rsid w:val="00D03F2D"/>
    <w:rsid w:val="00D0628A"/>
    <w:rsid w:val="00D10E51"/>
    <w:rsid w:val="00D4173C"/>
    <w:rsid w:val="00D712F5"/>
    <w:rsid w:val="00D81904"/>
    <w:rsid w:val="00DA4455"/>
    <w:rsid w:val="00DB48AC"/>
    <w:rsid w:val="00DE63BB"/>
    <w:rsid w:val="00E307E8"/>
    <w:rsid w:val="00E32E7E"/>
    <w:rsid w:val="00E455A8"/>
    <w:rsid w:val="00E5779F"/>
    <w:rsid w:val="00EC3612"/>
    <w:rsid w:val="00F04F0A"/>
    <w:rsid w:val="00F06057"/>
    <w:rsid w:val="00F20296"/>
    <w:rsid w:val="00F401F4"/>
    <w:rsid w:val="00FB052F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ED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1AD"/>
  </w:style>
  <w:style w:type="paragraph" w:styleId="Footer">
    <w:name w:val="footer"/>
    <w:basedOn w:val="Normal"/>
    <w:link w:val="Foot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1AD"/>
  </w:style>
  <w:style w:type="table" w:styleId="TableGrid">
    <w:name w:val="Table Grid"/>
    <w:basedOn w:val="TableNormal"/>
    <w:uiPriority w:val="59"/>
    <w:rsid w:val="001E6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1AD"/>
  </w:style>
  <w:style w:type="paragraph" w:styleId="Footer">
    <w:name w:val="footer"/>
    <w:basedOn w:val="Normal"/>
    <w:link w:val="FooterChar"/>
    <w:uiPriority w:val="99"/>
    <w:unhideWhenUsed/>
    <w:rsid w:val="00C77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1AD"/>
  </w:style>
  <w:style w:type="table" w:styleId="TableGrid">
    <w:name w:val="Table Grid"/>
    <w:basedOn w:val="TableNormal"/>
    <w:uiPriority w:val="59"/>
    <w:rsid w:val="001E6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552</Words>
  <Characters>3149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92</cp:revision>
  <cp:lastPrinted>2014-03-07T04:47:00Z</cp:lastPrinted>
  <dcterms:created xsi:type="dcterms:W3CDTF">2012-11-14T01:38:00Z</dcterms:created>
  <dcterms:modified xsi:type="dcterms:W3CDTF">2014-03-07T04:54:00Z</dcterms:modified>
</cp:coreProperties>
</file>