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8C53" w14:textId="77777777" w:rsidR="00F268FF" w:rsidRDefault="00F268FF" w:rsidP="00F26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707E0258" wp14:editId="69ED5410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book_timelines-graph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Timelines – Ottoman Empire</w:t>
      </w:r>
    </w:p>
    <w:p w14:paraId="7C874D2D" w14:textId="77777777" w:rsidR="00F268FF" w:rsidRPr="00F268FF" w:rsidRDefault="00F268FF" w:rsidP="00F268FF">
      <w:pPr>
        <w:rPr>
          <w:b/>
        </w:rPr>
      </w:pPr>
      <w:r w:rsidRPr="00F268FF">
        <w:rPr>
          <w:b/>
        </w:rPr>
        <w:t xml:space="preserve">Go to </w:t>
      </w:r>
      <w:hyperlink r:id="rId8" w:history="1">
        <w:r w:rsidRPr="00F268FF">
          <w:rPr>
            <w:rStyle w:val="Hyperlink"/>
            <w:b/>
          </w:rPr>
          <w:t>www.worldbookonline.com</w:t>
        </w:r>
      </w:hyperlink>
      <w:r w:rsidRPr="00F268FF">
        <w:rPr>
          <w:b/>
        </w:rPr>
        <w:t xml:space="preserve"> and log in using your school’s log 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268FF" w:rsidRPr="00F268FF" w14:paraId="392D6D4B" w14:textId="77777777" w:rsidTr="00F44B79">
        <w:tc>
          <w:tcPr>
            <w:tcW w:w="2547" w:type="dxa"/>
          </w:tcPr>
          <w:p w14:paraId="6DA8AF75" w14:textId="77777777" w:rsidR="00F268FF" w:rsidRPr="00F268FF" w:rsidRDefault="00F268FF" w:rsidP="00F44B79">
            <w:pPr>
              <w:rPr>
                <w:b/>
              </w:rPr>
            </w:pPr>
            <w:r w:rsidRPr="00F268FF">
              <w:rPr>
                <w:b/>
              </w:rPr>
              <w:t>Log-in ID:</w:t>
            </w:r>
          </w:p>
          <w:p w14:paraId="7B5FFBEF" w14:textId="77777777" w:rsidR="00F268FF" w:rsidRPr="00F268FF" w:rsidRDefault="00F268FF" w:rsidP="00F44B79">
            <w:pPr>
              <w:rPr>
                <w:b/>
              </w:rPr>
            </w:pPr>
          </w:p>
        </w:tc>
        <w:tc>
          <w:tcPr>
            <w:tcW w:w="6469" w:type="dxa"/>
          </w:tcPr>
          <w:p w14:paraId="2C50F756" w14:textId="77777777" w:rsidR="00F268FF" w:rsidRPr="00F268FF" w:rsidRDefault="00F268FF" w:rsidP="00F44B79">
            <w:pPr>
              <w:rPr>
                <w:b/>
              </w:rPr>
            </w:pPr>
          </w:p>
        </w:tc>
      </w:tr>
      <w:tr w:rsidR="00F268FF" w:rsidRPr="00F268FF" w14:paraId="646AA5B4" w14:textId="77777777" w:rsidTr="00F44B79">
        <w:tc>
          <w:tcPr>
            <w:tcW w:w="2547" w:type="dxa"/>
          </w:tcPr>
          <w:p w14:paraId="1EC6A1ED" w14:textId="77777777" w:rsidR="00F268FF" w:rsidRPr="00F268FF" w:rsidRDefault="00F268FF" w:rsidP="00F44B79">
            <w:pPr>
              <w:rPr>
                <w:b/>
              </w:rPr>
            </w:pPr>
            <w:r w:rsidRPr="00F268FF">
              <w:rPr>
                <w:b/>
              </w:rPr>
              <w:t>Password:</w:t>
            </w:r>
          </w:p>
          <w:p w14:paraId="453EC61B" w14:textId="77777777" w:rsidR="00F268FF" w:rsidRPr="00F268FF" w:rsidRDefault="00F268FF" w:rsidP="00F44B79">
            <w:pPr>
              <w:rPr>
                <w:b/>
              </w:rPr>
            </w:pPr>
          </w:p>
        </w:tc>
        <w:tc>
          <w:tcPr>
            <w:tcW w:w="6469" w:type="dxa"/>
          </w:tcPr>
          <w:p w14:paraId="1442DED1" w14:textId="77777777" w:rsidR="00F268FF" w:rsidRPr="00F268FF" w:rsidRDefault="00F268FF" w:rsidP="00F44B79">
            <w:pPr>
              <w:rPr>
                <w:b/>
              </w:rPr>
            </w:pPr>
          </w:p>
        </w:tc>
      </w:tr>
    </w:tbl>
    <w:p w14:paraId="6A63E9EB" w14:textId="77777777" w:rsidR="00F268FF" w:rsidRPr="00F268FF" w:rsidRDefault="00F268FF" w:rsidP="00F268FF">
      <w:pPr>
        <w:rPr>
          <w:b/>
        </w:rPr>
      </w:pPr>
      <w:r w:rsidRPr="00F268FF">
        <w:rPr>
          <w:b/>
        </w:rPr>
        <w:t xml:space="preserve">Click on Advanced  </w:t>
      </w:r>
      <w:r w:rsidRPr="00F268FF">
        <w:rPr>
          <w:b/>
          <w:noProof/>
          <w:lang w:eastAsia="en-AU"/>
        </w:rPr>
        <w:drawing>
          <wp:inline distT="0" distB="0" distL="0" distR="0" wp14:anchorId="2C20F9BA" wp14:editId="081920B4">
            <wp:extent cx="299924" cy="29992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d ico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77" cy="3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BC0F" w14:textId="77777777" w:rsidR="00F268FF" w:rsidRPr="00F268FF" w:rsidRDefault="00F268FF" w:rsidP="00F268FF">
      <w:pPr>
        <w:rPr>
          <w:b/>
        </w:rPr>
      </w:pPr>
      <w:r w:rsidRPr="00F268FF">
        <w:rPr>
          <w:b/>
        </w:rPr>
        <w:t xml:space="preserve">Type in </w:t>
      </w:r>
      <w:r w:rsidRPr="00F268FF">
        <w:rPr>
          <w:b/>
          <w:i/>
        </w:rPr>
        <w:t>Ottoman Empire</w:t>
      </w:r>
      <w:r w:rsidRPr="00F268FF">
        <w:rPr>
          <w:b/>
        </w:rPr>
        <w:t xml:space="preserve"> in Search box</w:t>
      </w:r>
    </w:p>
    <w:p w14:paraId="41683D34" w14:textId="77777777" w:rsidR="00F268FF" w:rsidRPr="00F268FF" w:rsidRDefault="009772DF" w:rsidP="00F268FF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47083B7C" wp14:editId="21DED053">
            <wp:extent cx="2762655" cy="366614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8" cy="3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BEBE" w14:textId="77777777" w:rsidR="00F268FF" w:rsidRPr="00F268FF" w:rsidRDefault="00F268FF" w:rsidP="00F268FF">
      <w:pPr>
        <w:rPr>
          <w:b/>
        </w:rPr>
      </w:pPr>
      <w:r w:rsidRPr="00F268FF">
        <w:rPr>
          <w:b/>
        </w:rPr>
        <w:t xml:space="preserve">Click the article titled </w:t>
      </w:r>
      <w:r w:rsidRPr="00F268FF">
        <w:rPr>
          <w:b/>
          <w:i/>
        </w:rPr>
        <w:t>Ottoman Empire</w:t>
      </w:r>
    </w:p>
    <w:p w14:paraId="52A26A78" w14:textId="77777777" w:rsidR="00F268FF" w:rsidRPr="00F268FF" w:rsidRDefault="00F268FF" w:rsidP="00F268FF">
      <w:pPr>
        <w:rPr>
          <w:b/>
        </w:rPr>
      </w:pPr>
      <w:r w:rsidRPr="00F268FF">
        <w:rPr>
          <w:b/>
        </w:rPr>
        <w:t>Read the article and answer the questions below.</w:t>
      </w:r>
    </w:p>
    <w:p w14:paraId="3BDB6991" w14:textId="77777777" w:rsidR="00146F6E" w:rsidRPr="00BA4285" w:rsidRDefault="00D3650B" w:rsidP="00146F6E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When did the Ottoman Empire begin?</w:t>
      </w:r>
    </w:p>
    <w:p w14:paraId="6B6DAFB2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69FA3F90" w14:textId="77777777" w:rsidR="00572963" w:rsidRPr="00BA4285" w:rsidRDefault="00572963" w:rsidP="00FE74C7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Osman’s tribes captured the city of Bursa in which year?</w:t>
      </w:r>
    </w:p>
    <w:p w14:paraId="406579EA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1002D07D" w14:textId="77777777" w:rsidR="00D3650B" w:rsidRPr="00BA4285" w:rsidRDefault="007A6E59" w:rsidP="00D3650B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The Byzantine Empire had oc</w:t>
      </w:r>
      <w:r w:rsidR="00CB433C" w:rsidRPr="00BA4285">
        <w:rPr>
          <w:b/>
        </w:rPr>
        <w:t>cupied parts of Asia Minor and south-eastern</w:t>
      </w:r>
      <w:r w:rsidRPr="00BA4285">
        <w:rPr>
          <w:b/>
        </w:rPr>
        <w:t xml:space="preserve"> Europe for almost 1,000 years. When did the empire end and why?</w:t>
      </w:r>
    </w:p>
    <w:p w14:paraId="57051404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78DDB7AA" w14:textId="77777777" w:rsidR="007A6E59" w:rsidRPr="00BA4285" w:rsidRDefault="00162A27" w:rsidP="007A6E59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By mid 1500s (c. 1550), the Ottomans ruled which areas?</w:t>
      </w:r>
    </w:p>
    <w:p w14:paraId="6CDBE945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4B90E74A" w14:textId="77777777" w:rsidR="00572963" w:rsidRPr="00BA4285" w:rsidRDefault="00572963" w:rsidP="00572963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When was Syria conquered?</w:t>
      </w:r>
    </w:p>
    <w:p w14:paraId="1105D907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28639E89" w14:textId="77777777" w:rsidR="00572963" w:rsidRPr="00BA4285" w:rsidRDefault="00572963" w:rsidP="00572963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When was Egypt conquered?</w:t>
      </w:r>
    </w:p>
    <w:p w14:paraId="10C5C211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0DB2C6EB" w14:textId="77777777" w:rsidR="00572963" w:rsidRPr="00BA4285" w:rsidRDefault="00572963" w:rsidP="00572963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When was the Ottoman Empire at its peak with the conquering of which regions?</w:t>
      </w:r>
    </w:p>
    <w:p w14:paraId="1E85D674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0F80D2A5" w14:textId="77777777" w:rsidR="00572963" w:rsidRPr="00BA4285" w:rsidRDefault="00572963" w:rsidP="00572963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Who fought in the Battle of Lepanto in 1571 and what happened to the Ottoman fleet?</w:t>
      </w:r>
    </w:p>
    <w:p w14:paraId="5C1DC7C0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7D84F959" w14:textId="77777777" w:rsidR="00572963" w:rsidRPr="00BA4285" w:rsidRDefault="00572963" w:rsidP="00572963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What happened in 1683?</w:t>
      </w:r>
    </w:p>
    <w:p w14:paraId="715EBB0C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5A3AB4F7" w14:textId="77777777" w:rsidR="000D6F75" w:rsidRPr="00BA4285" w:rsidRDefault="000D6F75" w:rsidP="000D6F75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When did the Ottoman Empire start to decline and why?</w:t>
      </w:r>
    </w:p>
    <w:p w14:paraId="193D6071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62A99A6D" w14:textId="77777777" w:rsidR="00572963" w:rsidRPr="00BA4285" w:rsidRDefault="00572963" w:rsidP="00572963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 xml:space="preserve">A constitution, which guaranteed an elected parliamentary government was briefly adopted under </w:t>
      </w:r>
      <w:proofErr w:type="spellStart"/>
      <w:r w:rsidRPr="00BA4285">
        <w:rPr>
          <w:b/>
        </w:rPr>
        <w:t>Abdulhamit</w:t>
      </w:r>
      <w:proofErr w:type="spellEnd"/>
      <w:r w:rsidRPr="00BA4285">
        <w:rPr>
          <w:b/>
        </w:rPr>
        <w:t xml:space="preserve"> in which year? </w:t>
      </w:r>
    </w:p>
    <w:p w14:paraId="1F963D76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61C0A6FD" w14:textId="77777777" w:rsidR="00362A80" w:rsidRPr="00BA4285" w:rsidRDefault="00362A80" w:rsidP="00362A80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When was it reinstated and why?</w:t>
      </w:r>
    </w:p>
    <w:p w14:paraId="36D330EC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5F088E9F" w14:textId="77777777" w:rsidR="005B2E60" w:rsidRDefault="005B2E60" w:rsidP="00146F6E">
      <w:pPr>
        <w:pStyle w:val="ListParagraph"/>
      </w:pPr>
    </w:p>
    <w:p w14:paraId="66544F23" w14:textId="77777777" w:rsidR="003B7239" w:rsidRPr="00BA4285" w:rsidRDefault="00CB433C" w:rsidP="003B7239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 xml:space="preserve">At the start of World War I in 1914, </w:t>
      </w:r>
      <w:r w:rsidR="00D17DFA" w:rsidRPr="00BA4285">
        <w:rPr>
          <w:b/>
        </w:rPr>
        <w:t xml:space="preserve">which </w:t>
      </w:r>
      <w:r w:rsidR="00721EBE" w:rsidRPr="00BA4285">
        <w:rPr>
          <w:b/>
        </w:rPr>
        <w:t>regions</w:t>
      </w:r>
      <w:r w:rsidRPr="00BA4285">
        <w:rPr>
          <w:b/>
        </w:rPr>
        <w:t xml:space="preserve"> did the Ottoman Empire consist of?</w:t>
      </w:r>
    </w:p>
    <w:p w14:paraId="4B6CE8B3" w14:textId="77777777" w:rsidR="00146F6E" w:rsidRDefault="00146F6E" w:rsidP="00146F6E">
      <w:pPr>
        <w:pStyle w:val="ListParagraph"/>
      </w:pPr>
      <w:r>
        <w:lastRenderedPageBreak/>
        <w:t>___________________________________________________________________________</w:t>
      </w:r>
    </w:p>
    <w:p w14:paraId="2C2805F4" w14:textId="77777777" w:rsidR="00044022" w:rsidRPr="00BA4285" w:rsidRDefault="00044022" w:rsidP="00E30A72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The Ottoman Empire</w:t>
      </w:r>
      <w:r w:rsidR="00163167" w:rsidRPr="00BA4285">
        <w:rPr>
          <w:b/>
        </w:rPr>
        <w:t>, an ally with Germany,</w:t>
      </w:r>
      <w:r w:rsidRPr="00BA4285">
        <w:rPr>
          <w:b/>
        </w:rPr>
        <w:t xml:space="preserve"> was defeated in World War I</w:t>
      </w:r>
      <w:r w:rsidR="00030B15" w:rsidRPr="00BA4285">
        <w:rPr>
          <w:b/>
        </w:rPr>
        <w:t xml:space="preserve"> and lost much of its territory</w:t>
      </w:r>
      <w:r w:rsidR="00163167" w:rsidRPr="00BA4285">
        <w:rPr>
          <w:b/>
        </w:rPr>
        <w:t>. W</w:t>
      </w:r>
      <w:r w:rsidRPr="00BA4285">
        <w:rPr>
          <w:b/>
        </w:rPr>
        <w:t>hat year did World War I end?</w:t>
      </w:r>
    </w:p>
    <w:p w14:paraId="16791CD6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3F540440" w14:textId="77777777" w:rsidR="001B6139" w:rsidRPr="00BA4285" w:rsidRDefault="001B6139" w:rsidP="00E30A72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 xml:space="preserve">The Ottoman Empire came to an end in what year? </w:t>
      </w:r>
    </w:p>
    <w:p w14:paraId="1533E22B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02785A13" w14:textId="77777777" w:rsidR="00044022" w:rsidRPr="00BA4285" w:rsidRDefault="00E30A72" w:rsidP="00E30A72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 xml:space="preserve">Following </w:t>
      </w:r>
      <w:r w:rsidR="00163167" w:rsidRPr="00BA4285">
        <w:rPr>
          <w:b/>
        </w:rPr>
        <w:t xml:space="preserve">World War I, the Ottoman Empire </w:t>
      </w:r>
      <w:r w:rsidR="00044022" w:rsidRPr="00BA4285">
        <w:rPr>
          <w:b/>
        </w:rPr>
        <w:t>was</w:t>
      </w:r>
      <w:r w:rsidRPr="00BA4285">
        <w:rPr>
          <w:b/>
        </w:rPr>
        <w:t xml:space="preserve"> occupied by Allied nations. </w:t>
      </w:r>
      <w:r w:rsidR="00A119DB" w:rsidRPr="00BA4285">
        <w:rPr>
          <w:b/>
        </w:rPr>
        <w:t>In what year did a</w:t>
      </w:r>
      <w:r w:rsidRPr="00BA4285">
        <w:rPr>
          <w:b/>
        </w:rPr>
        <w:t xml:space="preserve"> nationalist movement</w:t>
      </w:r>
      <w:r w:rsidR="00A76B0F" w:rsidRPr="00BA4285">
        <w:rPr>
          <w:b/>
        </w:rPr>
        <w:t xml:space="preserve"> led by Kemal</w:t>
      </w:r>
      <w:r w:rsidR="000843F1" w:rsidRPr="00BA4285">
        <w:rPr>
          <w:b/>
        </w:rPr>
        <w:t xml:space="preserve"> Ataturk</w:t>
      </w:r>
      <w:r w:rsidR="00A76B0F" w:rsidRPr="00BA4285">
        <w:rPr>
          <w:b/>
        </w:rPr>
        <w:t>,</w:t>
      </w:r>
      <w:r w:rsidR="00D6557E" w:rsidRPr="00BA4285">
        <w:rPr>
          <w:b/>
        </w:rPr>
        <w:t xml:space="preserve"> effectively end</w:t>
      </w:r>
      <w:r w:rsidR="00044022" w:rsidRPr="00BA4285">
        <w:rPr>
          <w:b/>
        </w:rPr>
        <w:t xml:space="preserve"> the occupation of Turkey?</w:t>
      </w:r>
    </w:p>
    <w:p w14:paraId="5E244532" w14:textId="77777777" w:rsidR="00146F6E" w:rsidRDefault="00146F6E" w:rsidP="00146F6E">
      <w:pPr>
        <w:pStyle w:val="ListParagraph"/>
      </w:pPr>
      <w:r>
        <w:t>___________________________________________________________________________</w:t>
      </w:r>
    </w:p>
    <w:p w14:paraId="307F7525" w14:textId="77777777" w:rsidR="00E30A72" w:rsidRPr="00BA4285" w:rsidRDefault="00D30BAE" w:rsidP="00E30A72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W</w:t>
      </w:r>
      <w:r w:rsidR="00044022" w:rsidRPr="00BA4285">
        <w:rPr>
          <w:b/>
        </w:rPr>
        <w:t xml:space="preserve">hen was the </w:t>
      </w:r>
      <w:r w:rsidR="00E30A72" w:rsidRPr="00BA4285">
        <w:rPr>
          <w:b/>
        </w:rPr>
        <w:t xml:space="preserve">Republic of Turkey </w:t>
      </w:r>
      <w:r w:rsidR="00044022" w:rsidRPr="00BA4285">
        <w:rPr>
          <w:b/>
        </w:rPr>
        <w:t>born</w:t>
      </w:r>
      <w:r w:rsidR="00E30A72" w:rsidRPr="00BA4285">
        <w:rPr>
          <w:b/>
        </w:rPr>
        <w:t xml:space="preserve">? </w:t>
      </w:r>
    </w:p>
    <w:p w14:paraId="24BDDF17" w14:textId="77777777" w:rsidR="00D30BAE" w:rsidRDefault="00D30BAE" w:rsidP="00D30BAE">
      <w:pPr>
        <w:pStyle w:val="ListParagraph"/>
      </w:pPr>
      <w:r>
        <w:t>___________________________________________________________________________</w:t>
      </w:r>
    </w:p>
    <w:p w14:paraId="2324363F" w14:textId="77777777" w:rsidR="003F1971" w:rsidRPr="00BA4285" w:rsidRDefault="00D82DF0" w:rsidP="003F1971">
      <w:pPr>
        <w:pStyle w:val="ListParagraph"/>
        <w:numPr>
          <w:ilvl w:val="0"/>
          <w:numId w:val="1"/>
        </w:numPr>
        <w:rPr>
          <w:b/>
        </w:rPr>
      </w:pPr>
      <w:r w:rsidRPr="00BA4285">
        <w:rPr>
          <w:b/>
        </w:rPr>
        <w:t>Create a timeline from your answers</w:t>
      </w:r>
      <w:r w:rsidR="00EF25A8" w:rsidRPr="00BA4285">
        <w:rPr>
          <w:b/>
        </w:rPr>
        <w:t xml:space="preserve">. </w:t>
      </w:r>
    </w:p>
    <w:p w14:paraId="3F41CDE7" w14:textId="77777777" w:rsidR="00BA4285" w:rsidRPr="00D4255F" w:rsidRDefault="00BA4285" w:rsidP="00BA4285">
      <w:pPr>
        <w:pStyle w:val="ListParagraph"/>
      </w:pPr>
      <w:r w:rsidRPr="00D4255F">
        <w:t xml:space="preserve">Scroll to bottom of page and select TIMELINES. </w:t>
      </w:r>
    </w:p>
    <w:p w14:paraId="5A84E78A" w14:textId="77777777" w:rsidR="00BA4285" w:rsidRPr="00D4255F" w:rsidRDefault="00BA4285" w:rsidP="00BA4285">
      <w:pPr>
        <w:rPr>
          <w:b/>
        </w:rPr>
      </w:pPr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D68B" wp14:editId="7B357CE4">
                <wp:simplePos x="0" y="0"/>
                <wp:positionH relativeFrom="column">
                  <wp:posOffset>1082675</wp:posOffset>
                </wp:positionH>
                <wp:positionV relativeFrom="paragraph">
                  <wp:posOffset>1311083</wp:posOffset>
                </wp:positionV>
                <wp:extent cx="329184" cy="80467"/>
                <wp:effectExtent l="0" t="0" r="266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80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74F2B" id="Rectangle 6" o:spid="_x0000_s1026" style="position:absolute;margin-left:85.25pt;margin-top:103.25pt;width:25.9pt;height: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" filled="f" strokecolor="red" strokeweight="1pt"/>
            </w:pict>
          </mc:Fallback>
        </mc:AlternateContent>
      </w:r>
      <w:r w:rsidR="009772DF">
        <w:rPr>
          <w:noProof/>
          <w:lang w:eastAsia="en-AU"/>
        </w:rPr>
        <w:drawing>
          <wp:inline distT="0" distB="0" distL="0" distR="0" wp14:anchorId="4E053455" wp14:editId="38B5844F">
            <wp:extent cx="1862221" cy="1760604"/>
            <wp:effectExtent l="25400" t="25400" r="17780" b="1778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81" b="-1"/>
                    <a:stretch/>
                  </pic:blipFill>
                  <pic:spPr bwMode="auto">
                    <a:xfrm>
                      <a:off x="0" y="0"/>
                      <a:ext cx="1862666" cy="176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7B3840E" w14:textId="77777777" w:rsidR="00BA4285" w:rsidRPr="00D4255F" w:rsidRDefault="00BA4285" w:rsidP="00BA4285">
      <w:pPr>
        <w:pStyle w:val="ListParagraph"/>
        <w:numPr>
          <w:ilvl w:val="0"/>
          <w:numId w:val="5"/>
        </w:numPr>
      </w:pPr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1A5F7" wp14:editId="2268B159">
                <wp:simplePos x="0" y="0"/>
                <wp:positionH relativeFrom="column">
                  <wp:posOffset>1533855</wp:posOffset>
                </wp:positionH>
                <wp:positionV relativeFrom="paragraph">
                  <wp:posOffset>436880</wp:posOffset>
                </wp:positionV>
                <wp:extent cx="911860" cy="41656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9145A" id="Rectangle 14" o:spid="_x0000_s1026" style="position:absolute;margin-left:120.8pt;margin-top:34.4pt;width:71.8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" filled="f" strokecolor="red" strokeweight="1pt"/>
            </w:pict>
          </mc:Fallback>
        </mc:AlternateContent>
      </w:r>
      <w:r w:rsidRPr="00D4255F">
        <w:t>Log in to your My Research Account using your personalised log in details – this is how you save your Timeline</w:t>
      </w:r>
    </w:p>
    <w:p w14:paraId="7CDDEEA4" w14:textId="77777777" w:rsidR="00BA4285" w:rsidRPr="00D4255F" w:rsidRDefault="00BA4285" w:rsidP="00BA4285">
      <w:r w:rsidRPr="00D4255F">
        <w:rPr>
          <w:noProof/>
          <w:lang w:eastAsia="en-AU"/>
        </w:rPr>
        <w:drawing>
          <wp:inline distT="0" distB="0" distL="0" distR="0" wp14:anchorId="25687B26" wp14:editId="34493626">
            <wp:extent cx="2404648" cy="35844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3"/>
                    <a:stretch/>
                  </pic:blipFill>
                  <pic:spPr bwMode="auto">
                    <a:xfrm>
                      <a:off x="0" y="0"/>
                      <a:ext cx="2446780" cy="36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918F672" w14:textId="77777777" w:rsidR="00BA4285" w:rsidRPr="00D4255F" w:rsidRDefault="00BA4285" w:rsidP="00BA4285">
      <w:pPr>
        <w:pStyle w:val="ListParagraph"/>
        <w:numPr>
          <w:ilvl w:val="0"/>
          <w:numId w:val="5"/>
        </w:numPr>
      </w:pPr>
      <w:r w:rsidRPr="00D4255F">
        <w:t>Click “Create a Timeline” to create a timeline.</w:t>
      </w:r>
    </w:p>
    <w:p w14:paraId="7DB370C4" w14:textId="77777777" w:rsidR="00BA4285" w:rsidRPr="00D4255F" w:rsidRDefault="00BA4285" w:rsidP="00BA4285"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255F" wp14:editId="153997FD">
                <wp:simplePos x="0" y="0"/>
                <wp:positionH relativeFrom="column">
                  <wp:posOffset>2253082</wp:posOffset>
                </wp:positionH>
                <wp:positionV relativeFrom="paragraph">
                  <wp:posOffset>115164</wp:posOffset>
                </wp:positionV>
                <wp:extent cx="445668" cy="277926"/>
                <wp:effectExtent l="0" t="0" r="120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68" cy="2779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F167D" id="Rectangle 8" o:spid="_x0000_s1026" style="position:absolute;margin-left:177.4pt;margin-top:9.05pt;width:35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" filled="f" strokecolor="red" strokeweight="1pt"/>
            </w:pict>
          </mc:Fallback>
        </mc:AlternateContent>
      </w:r>
      <w:r w:rsidRPr="00D4255F">
        <w:rPr>
          <w:noProof/>
          <w:lang w:eastAsia="en-AU"/>
        </w:rPr>
        <w:drawing>
          <wp:inline distT="0" distB="0" distL="0" distR="0" wp14:anchorId="5D887CBB" wp14:editId="5825F822">
            <wp:extent cx="2698750" cy="394970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9753" cy="39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7FA0AFC" w14:textId="77777777" w:rsidR="00BA4285" w:rsidRPr="00D4255F" w:rsidRDefault="00BA4285" w:rsidP="00BA4285">
      <w:pPr>
        <w:pStyle w:val="ListParagraph"/>
        <w:numPr>
          <w:ilvl w:val="0"/>
          <w:numId w:val="5"/>
        </w:numPr>
      </w:pPr>
      <w:r w:rsidRPr="00D4255F">
        <w:t>Click “Create an Event” to enter in an event</w:t>
      </w:r>
    </w:p>
    <w:p w14:paraId="7E844214" w14:textId="77777777" w:rsidR="00BA4285" w:rsidRPr="00D4255F" w:rsidRDefault="00BA4285" w:rsidP="00BA4285"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D2743" wp14:editId="64C8194B">
                <wp:simplePos x="0" y="0"/>
                <wp:positionH relativeFrom="column">
                  <wp:posOffset>36576</wp:posOffset>
                </wp:positionH>
                <wp:positionV relativeFrom="paragraph">
                  <wp:posOffset>170308</wp:posOffset>
                </wp:positionV>
                <wp:extent cx="519379" cy="219456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6DCB" id="Rectangle 10" o:spid="_x0000_s1026" style="position:absolute;margin-left:2.9pt;margin-top:13.4pt;width:40.9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" filled="f" strokecolor="red" strokeweight="1pt"/>
            </w:pict>
          </mc:Fallback>
        </mc:AlternateContent>
      </w:r>
      <w:r w:rsidRPr="00D4255F">
        <w:rPr>
          <w:noProof/>
          <w:lang w:eastAsia="en-AU"/>
        </w:rPr>
        <w:drawing>
          <wp:inline distT="0" distB="0" distL="0" distR="0" wp14:anchorId="6B7F37EC" wp14:editId="0A91453C">
            <wp:extent cx="1265530" cy="328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8113" cy="32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2E805FB" w14:textId="77777777" w:rsidR="00BA4285" w:rsidRPr="00D4255F" w:rsidRDefault="00BA4285" w:rsidP="00BA4285">
      <w:pPr>
        <w:pStyle w:val="ListParagraph"/>
        <w:numPr>
          <w:ilvl w:val="0"/>
          <w:numId w:val="5"/>
        </w:numPr>
      </w:pPr>
      <w:r w:rsidRPr="00D4255F">
        <w:t xml:space="preserve">Provide the date and summary of the event that happened during that time. You can add images and additional facts about the event too. </w:t>
      </w:r>
    </w:p>
    <w:p w14:paraId="0A3A4CD2" w14:textId="77777777" w:rsidR="00BA4285" w:rsidRPr="00D4255F" w:rsidRDefault="00BA4285" w:rsidP="00BA4285">
      <w:r w:rsidRPr="00D4255F">
        <w:rPr>
          <w:noProof/>
          <w:lang w:eastAsia="en-AU"/>
        </w:rPr>
        <w:lastRenderedPageBreak/>
        <w:drawing>
          <wp:inline distT="0" distB="0" distL="0" distR="0" wp14:anchorId="0219C2E0" wp14:editId="3155C811">
            <wp:extent cx="3686861" cy="2426396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0933" cy="246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9A1D792" w14:textId="77777777" w:rsidR="00BA4285" w:rsidRPr="00D4255F" w:rsidRDefault="00BA4285" w:rsidP="00BA4285">
      <w:r w:rsidRPr="00D4255F">
        <w:t xml:space="preserve">To add images to do with </w:t>
      </w:r>
      <w:r w:rsidR="00721FCB">
        <w:t>Ottoman Empire</w:t>
      </w:r>
      <w:r w:rsidRPr="00D4255F">
        <w:t xml:space="preserve"> to your event: </w:t>
      </w:r>
    </w:p>
    <w:p w14:paraId="50D80096" w14:textId="77777777" w:rsidR="00BA4285" w:rsidRPr="00D4255F" w:rsidRDefault="00BA4285" w:rsidP="00BA4285">
      <w:r w:rsidRPr="00D4255F">
        <w:t>Type “</w:t>
      </w:r>
      <w:r w:rsidR="00721FCB">
        <w:t>Ottoman Empire</w:t>
      </w:r>
      <w:r w:rsidRPr="00D4255F">
        <w:t xml:space="preserve">” in Search Box. Select image, click “Add”, and then click “Save”. You can add your own images too by clicking “Upload” and saving your own images to the Timeline. </w:t>
      </w:r>
    </w:p>
    <w:p w14:paraId="099B60C6" w14:textId="77777777" w:rsidR="00BA4285" w:rsidRPr="00D4255F" w:rsidRDefault="00BA4285" w:rsidP="00BA4285">
      <w:r w:rsidRPr="00D4255F">
        <w:rPr>
          <w:noProof/>
          <w:lang w:eastAsia="en-AU"/>
        </w:rPr>
        <w:drawing>
          <wp:inline distT="0" distB="0" distL="0" distR="0" wp14:anchorId="42E912F6" wp14:editId="02894F99">
            <wp:extent cx="3784793" cy="2472538"/>
            <wp:effectExtent l="19050" t="19050" r="2540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5290" cy="24793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8DC3D16" w14:textId="77777777" w:rsidR="00BA4285" w:rsidRPr="00D4255F" w:rsidRDefault="00BA4285" w:rsidP="00BA4285">
      <w:pPr>
        <w:pStyle w:val="ListParagraph"/>
        <w:numPr>
          <w:ilvl w:val="0"/>
          <w:numId w:val="5"/>
        </w:numPr>
      </w:pPr>
      <w:r w:rsidRPr="00D4255F">
        <w:t>Don’t forget to save your Timeline!</w:t>
      </w:r>
    </w:p>
    <w:p w14:paraId="24202E77" w14:textId="77777777" w:rsidR="00BA4285" w:rsidRPr="004D0C59" w:rsidRDefault="00BA4285" w:rsidP="00BA4285">
      <w:pPr>
        <w:ind w:left="360" w:firstLine="720"/>
        <w:rPr>
          <w:sz w:val="24"/>
          <w:szCs w:val="24"/>
        </w:rPr>
      </w:pPr>
      <w:r w:rsidRPr="004D0C5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F4718" wp14:editId="0D174B80">
                <wp:simplePos x="0" y="0"/>
                <wp:positionH relativeFrom="column">
                  <wp:posOffset>668226</wp:posOffset>
                </wp:positionH>
                <wp:positionV relativeFrom="paragraph">
                  <wp:posOffset>47625</wp:posOffset>
                </wp:positionV>
                <wp:extent cx="301276" cy="326445"/>
                <wp:effectExtent l="0" t="0" r="2286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76" cy="32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42F5" id="Rectangle 17" o:spid="_x0000_s1026" style="position:absolute;margin-left:52.6pt;margin-top:3.75pt;width:23.7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" filled="f" strokecolor="red" strokeweight="1pt"/>
            </w:pict>
          </mc:Fallback>
        </mc:AlternateContent>
      </w:r>
      <w:r w:rsidRPr="004D0C59">
        <w:rPr>
          <w:noProof/>
          <w:sz w:val="24"/>
          <w:szCs w:val="24"/>
          <w:lang w:eastAsia="en-AU"/>
        </w:rPr>
        <w:drawing>
          <wp:inline distT="0" distB="0" distL="0" distR="0" wp14:anchorId="51B82792" wp14:editId="20D2DD1D">
            <wp:extent cx="956685" cy="374372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256" cy="37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C2E3F29" w14:textId="77777777" w:rsidR="0080488E" w:rsidRDefault="0080488E" w:rsidP="0080488E">
      <w:pPr>
        <w:rPr>
          <w:b/>
        </w:rPr>
      </w:pPr>
      <w:r>
        <w:br w:type="column"/>
      </w:r>
      <w:r>
        <w:rPr>
          <w:b/>
        </w:rPr>
        <w:lastRenderedPageBreak/>
        <w:t>Ottoman Empire Scavenger Hunt</w:t>
      </w:r>
    </w:p>
    <w:p w14:paraId="1539F31F" w14:textId="77777777" w:rsidR="0080488E" w:rsidRDefault="0080488E" w:rsidP="0080488E">
      <w:r>
        <w:t>ANSWERS:</w:t>
      </w:r>
    </w:p>
    <w:p w14:paraId="6B309D0A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c. 1300</w:t>
      </w:r>
    </w:p>
    <w:p w14:paraId="43056BFD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1326 </w:t>
      </w:r>
    </w:p>
    <w:p w14:paraId="420C9D5B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The Byzantine Empire ended in 1453 when the Ottomans conquered the Byzantine capital of Constantinople.</w:t>
      </w:r>
    </w:p>
    <w:p w14:paraId="78FD7ABB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Asia Minor, the Balkans, and part of Northern Africa and present-day Iran, Saudi Arabia, and Syria. </w:t>
      </w:r>
    </w:p>
    <w:p w14:paraId="2F5A4D7F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1516</w:t>
      </w:r>
    </w:p>
    <w:p w14:paraId="365BDAD4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1517</w:t>
      </w:r>
    </w:p>
    <w:p w14:paraId="7CE6BABF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Under Sultan </w:t>
      </w:r>
      <w:proofErr w:type="spellStart"/>
      <w:r>
        <w:t>Suleyman</w:t>
      </w:r>
      <w:proofErr w:type="spellEnd"/>
      <w:r>
        <w:t xml:space="preserve"> I, who ruled from 1520 – 1566. Conquering Hungary, northern Africa, and territory on the east coast of the Red Sea down to what is now Yemen. </w:t>
      </w:r>
    </w:p>
    <w:p w14:paraId="3A973962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Naval forces from Spain, Venice, and Papal States of Italy fought the Ottoman fleet. The Ottoman fleet was almost destroyed. </w:t>
      </w:r>
    </w:p>
    <w:p w14:paraId="56813227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Austrian and Polish troops turned back an Ottoman attack on Vienna, Austria, subsequently ending the Ottoman Empire’s territorial expansion. </w:t>
      </w:r>
    </w:p>
    <w:p w14:paraId="356DDBEF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After 1700, when it was faced with the emerging powers of Europe. </w:t>
      </w:r>
    </w:p>
    <w:p w14:paraId="529B2A87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1867</w:t>
      </w:r>
    </w:p>
    <w:p w14:paraId="25BB5A8E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A group of Ottoman military officers called the Young Turks forced the reinstating of the constitution in 1908.</w:t>
      </w:r>
    </w:p>
    <w:p w14:paraId="1F8DC770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Asia Minor, parts of south-western Asia, and part of the Balkans.</w:t>
      </w:r>
    </w:p>
    <w:p w14:paraId="1D28E2F7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1918</w:t>
      </w:r>
    </w:p>
    <w:p w14:paraId="4497D7F3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1922</w:t>
      </w:r>
    </w:p>
    <w:p w14:paraId="1044644A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1922</w:t>
      </w:r>
    </w:p>
    <w:p w14:paraId="2AC82AA6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>1923</w:t>
      </w:r>
    </w:p>
    <w:p w14:paraId="5C18EBE2" w14:textId="77777777" w:rsidR="0080488E" w:rsidRDefault="0080488E" w:rsidP="0080488E">
      <w:pPr>
        <w:pStyle w:val="ListParagraph"/>
        <w:numPr>
          <w:ilvl w:val="0"/>
          <w:numId w:val="6"/>
        </w:numPr>
        <w:spacing w:line="256" w:lineRule="auto"/>
      </w:pPr>
      <w:r>
        <w:t xml:space="preserve">Timeline. </w:t>
      </w:r>
    </w:p>
    <w:p w14:paraId="431E252D" w14:textId="77777777" w:rsidR="0080488E" w:rsidRDefault="0080488E" w:rsidP="0080488E"/>
    <w:p w14:paraId="4EF67CE8" w14:textId="77777777" w:rsidR="0080488E" w:rsidRDefault="0080488E" w:rsidP="00BA4285">
      <w:pPr>
        <w:pStyle w:val="ListParagraph"/>
        <w:sectPr w:rsidR="0080488E"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A34AEC" w14:textId="332A0C48" w:rsidR="0080488E" w:rsidRDefault="0080488E" w:rsidP="00BA4285">
      <w:pPr>
        <w:pStyle w:val="ListParagraph"/>
      </w:pPr>
      <w:r w:rsidRPr="0080488E">
        <w:rPr>
          <w:noProof/>
          <w:lang w:eastAsia="en-AU"/>
        </w:rPr>
        <w:lastRenderedPageBreak/>
        <w:drawing>
          <wp:inline distT="0" distB="0" distL="0" distR="0" wp14:anchorId="004F0356" wp14:editId="6AB22E43">
            <wp:extent cx="8863330" cy="630065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4B27" w14:textId="31F7E84F" w:rsidR="00BA4285" w:rsidRDefault="0080488E" w:rsidP="00BA4285">
      <w:pPr>
        <w:pStyle w:val="ListParagraph"/>
      </w:pPr>
      <w:r w:rsidRPr="0080488E">
        <w:rPr>
          <w:noProof/>
          <w:lang w:eastAsia="en-AU"/>
        </w:rPr>
        <w:lastRenderedPageBreak/>
        <w:drawing>
          <wp:inline distT="0" distB="0" distL="0" distR="0" wp14:anchorId="3797048C" wp14:editId="260D271C">
            <wp:extent cx="8863330" cy="633723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285" w:rsidSect="00804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E7044" w14:textId="77777777" w:rsidR="0085564D" w:rsidRDefault="0085564D" w:rsidP="00050354">
      <w:pPr>
        <w:spacing w:after="0" w:line="240" w:lineRule="auto"/>
      </w:pPr>
      <w:r>
        <w:separator/>
      </w:r>
    </w:p>
  </w:endnote>
  <w:endnote w:type="continuationSeparator" w:id="0">
    <w:p w14:paraId="53476AFA" w14:textId="77777777" w:rsidR="0085564D" w:rsidRDefault="0085564D" w:rsidP="0005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B7EA" w14:textId="77777777" w:rsidR="00050354" w:rsidRPr="001842EA" w:rsidRDefault="00050354" w:rsidP="00050354">
    <w:pPr>
      <w:pStyle w:val="Footer"/>
      <w:rPr>
        <w:sz w:val="16"/>
        <w:szCs w:val="16"/>
      </w:rPr>
    </w:pPr>
    <w:r w:rsidRPr="001842EA">
      <w:rPr>
        <w:sz w:val="16"/>
        <w:szCs w:val="16"/>
      </w:rPr>
      <w:ptab w:relativeTo="margin" w:alignment="center" w:leader="none"/>
    </w:r>
    <w:r w:rsidRPr="001842EA">
      <w:rPr>
        <w:sz w:val="16"/>
        <w:szCs w:val="16"/>
      </w:rPr>
      <w:ptab w:relativeTo="margin" w:alignment="right" w:leader="none"/>
    </w:r>
    <w:r w:rsidRPr="001842EA">
      <w:rPr>
        <w:sz w:val="16"/>
        <w:szCs w:val="16"/>
      </w:rPr>
      <w:t xml:space="preserve">World Book Timelines Scavenger Hunt – </w:t>
    </w:r>
    <w:r>
      <w:rPr>
        <w:sz w:val="16"/>
        <w:szCs w:val="16"/>
      </w:rPr>
      <w:t>Ottoman Empire</w:t>
    </w:r>
  </w:p>
  <w:p w14:paraId="6D787967" w14:textId="77777777" w:rsidR="00050354" w:rsidRDefault="0005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281C" w14:textId="77777777" w:rsidR="0085564D" w:rsidRDefault="0085564D" w:rsidP="00050354">
      <w:pPr>
        <w:spacing w:after="0" w:line="240" w:lineRule="auto"/>
      </w:pPr>
      <w:r>
        <w:separator/>
      </w:r>
    </w:p>
  </w:footnote>
  <w:footnote w:type="continuationSeparator" w:id="0">
    <w:p w14:paraId="60D22080" w14:textId="77777777" w:rsidR="0085564D" w:rsidRDefault="0085564D" w:rsidP="0005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097"/>
    <w:multiLevelType w:val="hybridMultilevel"/>
    <w:tmpl w:val="019E889C"/>
    <w:lvl w:ilvl="0" w:tplc="A852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07DE1"/>
    <w:multiLevelType w:val="hybridMultilevel"/>
    <w:tmpl w:val="DEF87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FA6"/>
    <w:multiLevelType w:val="hybridMultilevel"/>
    <w:tmpl w:val="72F0D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3D64"/>
    <w:multiLevelType w:val="hybridMultilevel"/>
    <w:tmpl w:val="B674F952"/>
    <w:lvl w:ilvl="0" w:tplc="7DFCA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9"/>
    <w:rsid w:val="000007B9"/>
    <w:rsid w:val="0000649F"/>
    <w:rsid w:val="00007583"/>
    <w:rsid w:val="0001774F"/>
    <w:rsid w:val="00030B15"/>
    <w:rsid w:val="000346DB"/>
    <w:rsid w:val="00036145"/>
    <w:rsid w:val="00044022"/>
    <w:rsid w:val="00045887"/>
    <w:rsid w:val="00050354"/>
    <w:rsid w:val="00050578"/>
    <w:rsid w:val="000641D6"/>
    <w:rsid w:val="00066495"/>
    <w:rsid w:val="000703E9"/>
    <w:rsid w:val="000843F1"/>
    <w:rsid w:val="000919B7"/>
    <w:rsid w:val="000A212B"/>
    <w:rsid w:val="000A4BC9"/>
    <w:rsid w:val="000B58B5"/>
    <w:rsid w:val="000B6128"/>
    <w:rsid w:val="000C1E19"/>
    <w:rsid w:val="000C6A45"/>
    <w:rsid w:val="000D39AA"/>
    <w:rsid w:val="000D6F75"/>
    <w:rsid w:val="000E1737"/>
    <w:rsid w:val="000E352C"/>
    <w:rsid w:val="000E70FE"/>
    <w:rsid w:val="000F59AD"/>
    <w:rsid w:val="0011319D"/>
    <w:rsid w:val="00117342"/>
    <w:rsid w:val="00135E3B"/>
    <w:rsid w:val="00136E26"/>
    <w:rsid w:val="00142BB4"/>
    <w:rsid w:val="00146F6E"/>
    <w:rsid w:val="00147BD0"/>
    <w:rsid w:val="00150479"/>
    <w:rsid w:val="00155596"/>
    <w:rsid w:val="0015721B"/>
    <w:rsid w:val="00161962"/>
    <w:rsid w:val="00162A27"/>
    <w:rsid w:val="00163167"/>
    <w:rsid w:val="001718EC"/>
    <w:rsid w:val="00173FF6"/>
    <w:rsid w:val="001756A6"/>
    <w:rsid w:val="00176209"/>
    <w:rsid w:val="00185718"/>
    <w:rsid w:val="001904D2"/>
    <w:rsid w:val="001A375C"/>
    <w:rsid w:val="001B6139"/>
    <w:rsid w:val="001B67D8"/>
    <w:rsid w:val="001B6F88"/>
    <w:rsid w:val="001D4919"/>
    <w:rsid w:val="001D4A3A"/>
    <w:rsid w:val="001E1466"/>
    <w:rsid w:val="001E45DA"/>
    <w:rsid w:val="001F09C1"/>
    <w:rsid w:val="001F734E"/>
    <w:rsid w:val="001F74C2"/>
    <w:rsid w:val="00200B0B"/>
    <w:rsid w:val="002058FB"/>
    <w:rsid w:val="00205E57"/>
    <w:rsid w:val="002274CF"/>
    <w:rsid w:val="002427E3"/>
    <w:rsid w:val="00250AB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B160E"/>
    <w:rsid w:val="002B37A1"/>
    <w:rsid w:val="002C5363"/>
    <w:rsid w:val="002D0A77"/>
    <w:rsid w:val="002E3B13"/>
    <w:rsid w:val="002F3C95"/>
    <w:rsid w:val="00301044"/>
    <w:rsid w:val="00304092"/>
    <w:rsid w:val="003053C4"/>
    <w:rsid w:val="003150C4"/>
    <w:rsid w:val="0031716B"/>
    <w:rsid w:val="0034286F"/>
    <w:rsid w:val="00346FE1"/>
    <w:rsid w:val="00362A80"/>
    <w:rsid w:val="00363BB5"/>
    <w:rsid w:val="00372373"/>
    <w:rsid w:val="00373C6B"/>
    <w:rsid w:val="00382F7E"/>
    <w:rsid w:val="00395C3C"/>
    <w:rsid w:val="003A1268"/>
    <w:rsid w:val="003B7239"/>
    <w:rsid w:val="003C5090"/>
    <w:rsid w:val="003C62A7"/>
    <w:rsid w:val="003C6392"/>
    <w:rsid w:val="003D0E8F"/>
    <w:rsid w:val="003F1971"/>
    <w:rsid w:val="003F71F4"/>
    <w:rsid w:val="00400D61"/>
    <w:rsid w:val="0040477C"/>
    <w:rsid w:val="004118D1"/>
    <w:rsid w:val="0043324C"/>
    <w:rsid w:val="004361FC"/>
    <w:rsid w:val="004440D4"/>
    <w:rsid w:val="00456295"/>
    <w:rsid w:val="004578CD"/>
    <w:rsid w:val="00465A2B"/>
    <w:rsid w:val="00497619"/>
    <w:rsid w:val="004A1EEF"/>
    <w:rsid w:val="004A332E"/>
    <w:rsid w:val="004C1E26"/>
    <w:rsid w:val="004C4F03"/>
    <w:rsid w:val="004C7526"/>
    <w:rsid w:val="004D6E49"/>
    <w:rsid w:val="004E79D4"/>
    <w:rsid w:val="00501A01"/>
    <w:rsid w:val="00502EBC"/>
    <w:rsid w:val="00511F26"/>
    <w:rsid w:val="005138D1"/>
    <w:rsid w:val="00520D84"/>
    <w:rsid w:val="00522913"/>
    <w:rsid w:val="005255B6"/>
    <w:rsid w:val="00526D8F"/>
    <w:rsid w:val="00526DD2"/>
    <w:rsid w:val="00530783"/>
    <w:rsid w:val="005345D0"/>
    <w:rsid w:val="0055043C"/>
    <w:rsid w:val="00570B02"/>
    <w:rsid w:val="00572963"/>
    <w:rsid w:val="005814BE"/>
    <w:rsid w:val="0059053A"/>
    <w:rsid w:val="005968AE"/>
    <w:rsid w:val="005A7A6E"/>
    <w:rsid w:val="005B2E60"/>
    <w:rsid w:val="005B6CC7"/>
    <w:rsid w:val="005C2504"/>
    <w:rsid w:val="005D149C"/>
    <w:rsid w:val="005D2FFC"/>
    <w:rsid w:val="005E41B7"/>
    <w:rsid w:val="005F4BBD"/>
    <w:rsid w:val="006017ED"/>
    <w:rsid w:val="0060253A"/>
    <w:rsid w:val="0060482A"/>
    <w:rsid w:val="00610BD3"/>
    <w:rsid w:val="00612B0B"/>
    <w:rsid w:val="00616DBB"/>
    <w:rsid w:val="00617EC0"/>
    <w:rsid w:val="006227F6"/>
    <w:rsid w:val="00627AC0"/>
    <w:rsid w:val="006327EA"/>
    <w:rsid w:val="0063390D"/>
    <w:rsid w:val="00643759"/>
    <w:rsid w:val="0064434E"/>
    <w:rsid w:val="00644BF9"/>
    <w:rsid w:val="0064591C"/>
    <w:rsid w:val="0067072E"/>
    <w:rsid w:val="00671BC4"/>
    <w:rsid w:val="00675C7F"/>
    <w:rsid w:val="006840C6"/>
    <w:rsid w:val="00695E18"/>
    <w:rsid w:val="006B5EF2"/>
    <w:rsid w:val="006C0DBA"/>
    <w:rsid w:val="006C6699"/>
    <w:rsid w:val="006D31F6"/>
    <w:rsid w:val="006E3CB5"/>
    <w:rsid w:val="006E5C8E"/>
    <w:rsid w:val="006F3C0E"/>
    <w:rsid w:val="006F44E8"/>
    <w:rsid w:val="007006F4"/>
    <w:rsid w:val="00707737"/>
    <w:rsid w:val="00710420"/>
    <w:rsid w:val="00715F5D"/>
    <w:rsid w:val="00721EBE"/>
    <w:rsid w:val="00721FCB"/>
    <w:rsid w:val="0075213F"/>
    <w:rsid w:val="00756C6E"/>
    <w:rsid w:val="00757076"/>
    <w:rsid w:val="007571A8"/>
    <w:rsid w:val="00764CC9"/>
    <w:rsid w:val="007724D6"/>
    <w:rsid w:val="007724DB"/>
    <w:rsid w:val="00783414"/>
    <w:rsid w:val="00784B3E"/>
    <w:rsid w:val="007956F8"/>
    <w:rsid w:val="007965B9"/>
    <w:rsid w:val="007A0901"/>
    <w:rsid w:val="007A6AFB"/>
    <w:rsid w:val="007A6E59"/>
    <w:rsid w:val="007A7B90"/>
    <w:rsid w:val="007B29C3"/>
    <w:rsid w:val="007C0364"/>
    <w:rsid w:val="007D3D31"/>
    <w:rsid w:val="007E06A2"/>
    <w:rsid w:val="007E427E"/>
    <w:rsid w:val="007F0EE9"/>
    <w:rsid w:val="007F104F"/>
    <w:rsid w:val="007F2426"/>
    <w:rsid w:val="007F4C63"/>
    <w:rsid w:val="0080152B"/>
    <w:rsid w:val="0080488E"/>
    <w:rsid w:val="008049FE"/>
    <w:rsid w:val="00811E12"/>
    <w:rsid w:val="00822C29"/>
    <w:rsid w:val="00825DB4"/>
    <w:rsid w:val="00826EF6"/>
    <w:rsid w:val="008350B1"/>
    <w:rsid w:val="008449F9"/>
    <w:rsid w:val="00845F97"/>
    <w:rsid w:val="00846D82"/>
    <w:rsid w:val="0085543B"/>
    <w:rsid w:val="0085564D"/>
    <w:rsid w:val="00860465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D05CE"/>
    <w:rsid w:val="008E614A"/>
    <w:rsid w:val="008F1E14"/>
    <w:rsid w:val="00900CBD"/>
    <w:rsid w:val="00901438"/>
    <w:rsid w:val="00906EFE"/>
    <w:rsid w:val="0093039B"/>
    <w:rsid w:val="00936AA6"/>
    <w:rsid w:val="0094208E"/>
    <w:rsid w:val="009467CE"/>
    <w:rsid w:val="00954CA3"/>
    <w:rsid w:val="009772DF"/>
    <w:rsid w:val="00982367"/>
    <w:rsid w:val="00985F89"/>
    <w:rsid w:val="00986E73"/>
    <w:rsid w:val="0099188A"/>
    <w:rsid w:val="009934C8"/>
    <w:rsid w:val="00993B4E"/>
    <w:rsid w:val="0099706D"/>
    <w:rsid w:val="009C1489"/>
    <w:rsid w:val="009C18AC"/>
    <w:rsid w:val="009C3DC4"/>
    <w:rsid w:val="009C42F0"/>
    <w:rsid w:val="00A02BEF"/>
    <w:rsid w:val="00A03C2F"/>
    <w:rsid w:val="00A119DB"/>
    <w:rsid w:val="00A26F53"/>
    <w:rsid w:val="00A27E92"/>
    <w:rsid w:val="00A300FE"/>
    <w:rsid w:val="00A41E79"/>
    <w:rsid w:val="00A42257"/>
    <w:rsid w:val="00A5236F"/>
    <w:rsid w:val="00A57276"/>
    <w:rsid w:val="00A6439B"/>
    <w:rsid w:val="00A67046"/>
    <w:rsid w:val="00A717BC"/>
    <w:rsid w:val="00A7320A"/>
    <w:rsid w:val="00A7423C"/>
    <w:rsid w:val="00A76B0F"/>
    <w:rsid w:val="00A80516"/>
    <w:rsid w:val="00A85435"/>
    <w:rsid w:val="00A86B04"/>
    <w:rsid w:val="00AB092E"/>
    <w:rsid w:val="00AB3436"/>
    <w:rsid w:val="00AB5246"/>
    <w:rsid w:val="00AB6D4D"/>
    <w:rsid w:val="00AC2DE0"/>
    <w:rsid w:val="00AD5087"/>
    <w:rsid w:val="00AE2547"/>
    <w:rsid w:val="00AE713A"/>
    <w:rsid w:val="00AF3F1A"/>
    <w:rsid w:val="00B02CDA"/>
    <w:rsid w:val="00B06A59"/>
    <w:rsid w:val="00B17ABB"/>
    <w:rsid w:val="00B229C9"/>
    <w:rsid w:val="00B307FA"/>
    <w:rsid w:val="00B346C7"/>
    <w:rsid w:val="00B35434"/>
    <w:rsid w:val="00B43468"/>
    <w:rsid w:val="00B5535A"/>
    <w:rsid w:val="00B57201"/>
    <w:rsid w:val="00B61B34"/>
    <w:rsid w:val="00B71E5A"/>
    <w:rsid w:val="00B835FA"/>
    <w:rsid w:val="00B924EA"/>
    <w:rsid w:val="00BA4285"/>
    <w:rsid w:val="00BA49AA"/>
    <w:rsid w:val="00BB4E02"/>
    <w:rsid w:val="00BB6269"/>
    <w:rsid w:val="00BC37E9"/>
    <w:rsid w:val="00BC4B40"/>
    <w:rsid w:val="00BD62C3"/>
    <w:rsid w:val="00BF4E3C"/>
    <w:rsid w:val="00BF6DB1"/>
    <w:rsid w:val="00C00C09"/>
    <w:rsid w:val="00C21D37"/>
    <w:rsid w:val="00C234B4"/>
    <w:rsid w:val="00C44EEB"/>
    <w:rsid w:val="00C50319"/>
    <w:rsid w:val="00C54B1A"/>
    <w:rsid w:val="00C5709A"/>
    <w:rsid w:val="00C648EE"/>
    <w:rsid w:val="00C72105"/>
    <w:rsid w:val="00C72522"/>
    <w:rsid w:val="00C7670F"/>
    <w:rsid w:val="00C82192"/>
    <w:rsid w:val="00C84AF5"/>
    <w:rsid w:val="00C94900"/>
    <w:rsid w:val="00CB20CC"/>
    <w:rsid w:val="00CB433C"/>
    <w:rsid w:val="00CC0D32"/>
    <w:rsid w:val="00CC145C"/>
    <w:rsid w:val="00CC1CD2"/>
    <w:rsid w:val="00CC6492"/>
    <w:rsid w:val="00CE2137"/>
    <w:rsid w:val="00CE2379"/>
    <w:rsid w:val="00CF18D2"/>
    <w:rsid w:val="00CF19BC"/>
    <w:rsid w:val="00CF619A"/>
    <w:rsid w:val="00D15579"/>
    <w:rsid w:val="00D164FA"/>
    <w:rsid w:val="00D17DFA"/>
    <w:rsid w:val="00D25455"/>
    <w:rsid w:val="00D30BAE"/>
    <w:rsid w:val="00D3650B"/>
    <w:rsid w:val="00D4219F"/>
    <w:rsid w:val="00D551D7"/>
    <w:rsid w:val="00D6557E"/>
    <w:rsid w:val="00D7066F"/>
    <w:rsid w:val="00D7471F"/>
    <w:rsid w:val="00D74BE5"/>
    <w:rsid w:val="00D8283C"/>
    <w:rsid w:val="00D82DF0"/>
    <w:rsid w:val="00D90FAC"/>
    <w:rsid w:val="00D94C12"/>
    <w:rsid w:val="00D950BE"/>
    <w:rsid w:val="00D95D97"/>
    <w:rsid w:val="00DA3AF5"/>
    <w:rsid w:val="00DA40A1"/>
    <w:rsid w:val="00DB544A"/>
    <w:rsid w:val="00DD058F"/>
    <w:rsid w:val="00DD0B1D"/>
    <w:rsid w:val="00DE3691"/>
    <w:rsid w:val="00DE62F2"/>
    <w:rsid w:val="00DF65BA"/>
    <w:rsid w:val="00E0002D"/>
    <w:rsid w:val="00E014DA"/>
    <w:rsid w:val="00E01C53"/>
    <w:rsid w:val="00E07428"/>
    <w:rsid w:val="00E076BF"/>
    <w:rsid w:val="00E134F3"/>
    <w:rsid w:val="00E15347"/>
    <w:rsid w:val="00E17464"/>
    <w:rsid w:val="00E2646B"/>
    <w:rsid w:val="00E30A72"/>
    <w:rsid w:val="00E30DC0"/>
    <w:rsid w:val="00E417C0"/>
    <w:rsid w:val="00E43C78"/>
    <w:rsid w:val="00E45F1C"/>
    <w:rsid w:val="00E50BE7"/>
    <w:rsid w:val="00E53AEC"/>
    <w:rsid w:val="00E67521"/>
    <w:rsid w:val="00E74AA4"/>
    <w:rsid w:val="00E75126"/>
    <w:rsid w:val="00E8623B"/>
    <w:rsid w:val="00E86534"/>
    <w:rsid w:val="00EA07F9"/>
    <w:rsid w:val="00EA22A9"/>
    <w:rsid w:val="00EB0267"/>
    <w:rsid w:val="00EB723F"/>
    <w:rsid w:val="00EC32FE"/>
    <w:rsid w:val="00EC3451"/>
    <w:rsid w:val="00EC7F38"/>
    <w:rsid w:val="00ED0566"/>
    <w:rsid w:val="00EF25A8"/>
    <w:rsid w:val="00F068C8"/>
    <w:rsid w:val="00F219B7"/>
    <w:rsid w:val="00F235E7"/>
    <w:rsid w:val="00F268FF"/>
    <w:rsid w:val="00F345F2"/>
    <w:rsid w:val="00F4010B"/>
    <w:rsid w:val="00F52EEA"/>
    <w:rsid w:val="00F54AAC"/>
    <w:rsid w:val="00F66430"/>
    <w:rsid w:val="00F67DA6"/>
    <w:rsid w:val="00F7749A"/>
    <w:rsid w:val="00F81A92"/>
    <w:rsid w:val="00F81C21"/>
    <w:rsid w:val="00F8408A"/>
    <w:rsid w:val="00F84A32"/>
    <w:rsid w:val="00F85CB9"/>
    <w:rsid w:val="00F95E39"/>
    <w:rsid w:val="00FA431E"/>
    <w:rsid w:val="00FA5BB5"/>
    <w:rsid w:val="00FD5932"/>
    <w:rsid w:val="00FD6F00"/>
    <w:rsid w:val="00FE74C7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BC10F"/>
  <w15:docId w15:val="{29FA8BBA-25D3-455D-81BB-05A8226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54"/>
  </w:style>
  <w:style w:type="paragraph" w:styleId="Footer">
    <w:name w:val="footer"/>
    <w:basedOn w:val="Normal"/>
    <w:link w:val="FooterChar"/>
    <w:uiPriority w:val="99"/>
    <w:unhideWhenUsed/>
    <w:rsid w:val="0005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54"/>
  </w:style>
  <w:style w:type="character" w:styleId="Hyperlink">
    <w:name w:val="Hyperlink"/>
    <w:basedOn w:val="DefaultParagraphFont"/>
    <w:uiPriority w:val="99"/>
    <w:unhideWhenUsed/>
    <w:rsid w:val="00F268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</cp:revision>
  <cp:lastPrinted>2015-05-18T06:48:00Z</cp:lastPrinted>
  <dcterms:created xsi:type="dcterms:W3CDTF">2019-01-10T04:27:00Z</dcterms:created>
  <dcterms:modified xsi:type="dcterms:W3CDTF">2019-01-10T04:27:00Z</dcterms:modified>
</cp:coreProperties>
</file>